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56330" w14:textId="77777777" w:rsidR="00341D3F" w:rsidRPr="004905AD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bookmarkStart w:id="0" w:name="_Toc222224709"/>
      <w:bookmarkStart w:id="1" w:name="_Toc264712776"/>
      <w:bookmarkStart w:id="2" w:name="_Toc266220430"/>
      <w:bookmarkStart w:id="3" w:name="_GoBack"/>
      <w:r w:rsidRPr="004905AD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61AFC5B" w14:textId="77777777" w:rsidR="00341D3F" w:rsidRPr="004905AD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4905AD">
        <w:rPr>
          <w:sz w:val="28"/>
          <w:szCs w:val="28"/>
          <w:lang w:bidi="ru-RU"/>
        </w:rPr>
        <w:t>высшего образования</w:t>
      </w:r>
    </w:p>
    <w:p w14:paraId="045019AF" w14:textId="77777777" w:rsidR="00341D3F" w:rsidRPr="004905AD" w:rsidRDefault="009017C2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4905AD">
        <w:rPr>
          <w:b/>
          <w:bCs/>
          <w:sz w:val="28"/>
          <w:szCs w:val="28"/>
          <w:lang w:bidi="ru-RU"/>
        </w:rPr>
        <w:t>«ФИНАНСОВЫЙ УНИВЕРСИТЕТ</w:t>
      </w:r>
    </w:p>
    <w:p w14:paraId="0FF61456" w14:textId="77777777" w:rsidR="00341D3F" w:rsidRPr="004905AD" w:rsidRDefault="009017C2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4905AD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E76DED6" w14:textId="77777777" w:rsidR="00341D3F" w:rsidRPr="004905AD" w:rsidRDefault="009017C2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4905AD">
        <w:rPr>
          <w:b/>
          <w:sz w:val="28"/>
          <w:szCs w:val="22"/>
          <w:lang w:bidi="ru-RU"/>
        </w:rPr>
        <w:t>(Финансовый университет)</w:t>
      </w:r>
    </w:p>
    <w:p w14:paraId="614FAF67" w14:textId="77777777" w:rsidR="00341D3F" w:rsidRPr="004905AD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4908DF67" w14:textId="338FF3F5" w:rsidR="00341D3F" w:rsidRPr="004905AD" w:rsidRDefault="001964D6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4905AD">
        <w:rPr>
          <w:b/>
          <w:sz w:val="28"/>
          <w:szCs w:val="22"/>
          <w:lang w:bidi="ru-RU"/>
        </w:rPr>
        <w:t>Кафедра</w:t>
      </w:r>
      <w:r w:rsidR="009017C2" w:rsidRPr="004905AD">
        <w:rPr>
          <w:b/>
          <w:sz w:val="28"/>
          <w:szCs w:val="22"/>
          <w:lang w:bidi="ru-RU"/>
        </w:rPr>
        <w:t xml:space="preserve"> гуманитарных наук </w:t>
      </w:r>
    </w:p>
    <w:p w14:paraId="746F5C37" w14:textId="77777777" w:rsidR="00341D3F" w:rsidRPr="004905AD" w:rsidRDefault="009017C2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4905AD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14:paraId="6F319619" w14:textId="77777777" w:rsidR="00341D3F" w:rsidRPr="004905AD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5C58417B" w14:textId="77777777" w:rsidR="00341D3F" w:rsidRPr="004905AD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4905AD" w:rsidRPr="004905AD" w14:paraId="0B60ACD4" w14:textId="77777777">
        <w:tc>
          <w:tcPr>
            <w:tcW w:w="6096" w:type="dxa"/>
            <w:shd w:val="clear" w:color="auto" w:fill="auto"/>
          </w:tcPr>
          <w:p w14:paraId="40D4E406" w14:textId="77777777" w:rsidR="00341D3F" w:rsidRPr="004905AD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423C99F0" w14:textId="77777777" w:rsidR="00341D3F" w:rsidRPr="004905AD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4905AD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29EA6B46" w14:textId="77777777" w:rsidR="00341D3F" w:rsidRPr="004905AD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2122232A" w14:textId="77777777" w:rsidR="00341D3F" w:rsidRPr="004905AD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4905AD">
              <w:rPr>
                <w:sz w:val="28"/>
                <w:szCs w:val="22"/>
                <w:lang w:eastAsia="en-US" w:bidi="ru-RU"/>
              </w:rPr>
              <w:t>Проректор по учебной и</w:t>
            </w:r>
          </w:p>
          <w:p w14:paraId="35ABC7B8" w14:textId="77777777" w:rsidR="00341D3F" w:rsidRPr="004905AD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4905AD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14:paraId="1A199FEF" w14:textId="77777777" w:rsidR="00341D3F" w:rsidRPr="004905AD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64194F3E" w14:textId="77777777" w:rsidR="00341D3F" w:rsidRPr="004905AD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4905AD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14:paraId="3A01D8F0" w14:textId="77777777" w:rsidR="00341D3F" w:rsidRPr="004905AD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4905AD">
              <w:rPr>
                <w:szCs w:val="20"/>
                <w:lang w:eastAsia="en-US" w:bidi="ru-RU"/>
              </w:rPr>
              <w:t>(подпись)</w:t>
            </w:r>
          </w:p>
          <w:p w14:paraId="73EC39BD" w14:textId="7CA169F3" w:rsidR="00341D3F" w:rsidRPr="004905AD" w:rsidRDefault="00BD70B3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4905AD">
              <w:rPr>
                <w:sz w:val="28"/>
                <w:szCs w:val="22"/>
                <w:lang w:eastAsia="en-US" w:bidi="ru-RU"/>
              </w:rPr>
              <w:t>«_</w:t>
            </w:r>
            <w:r w:rsidR="004905AD" w:rsidRPr="004905AD">
              <w:rPr>
                <w:sz w:val="28"/>
                <w:szCs w:val="22"/>
                <w:lang w:eastAsia="en-US" w:bidi="ru-RU"/>
              </w:rPr>
              <w:t>25</w:t>
            </w:r>
            <w:r w:rsidRPr="004905AD">
              <w:rPr>
                <w:sz w:val="28"/>
                <w:szCs w:val="22"/>
                <w:lang w:eastAsia="en-US" w:bidi="ru-RU"/>
              </w:rPr>
              <w:t xml:space="preserve">_» </w:t>
            </w:r>
            <w:r w:rsidR="004905AD" w:rsidRPr="004905AD">
              <w:rPr>
                <w:sz w:val="28"/>
                <w:szCs w:val="22"/>
                <w:lang w:eastAsia="en-US" w:bidi="ru-RU"/>
              </w:rPr>
              <w:t>февраля_____</w:t>
            </w:r>
            <w:r w:rsidRPr="004905AD">
              <w:rPr>
                <w:sz w:val="28"/>
                <w:szCs w:val="22"/>
                <w:lang w:eastAsia="en-US" w:bidi="ru-RU"/>
              </w:rPr>
              <w:t>2025</w:t>
            </w:r>
            <w:r w:rsidR="009017C2" w:rsidRPr="004905AD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486FFD99" w14:textId="77777777" w:rsidR="00341D3F" w:rsidRPr="004905AD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lang w:eastAsia="en-US" w:bidi="ru-RU"/>
              </w:rPr>
            </w:pPr>
          </w:p>
        </w:tc>
      </w:tr>
    </w:tbl>
    <w:p w14:paraId="16D2F71E" w14:textId="09DDDA4E" w:rsidR="00341D3F" w:rsidRPr="004905AD" w:rsidRDefault="00BD70B3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4905AD">
        <w:rPr>
          <w:b/>
          <w:sz w:val="32"/>
          <w:szCs w:val="22"/>
          <w:lang w:bidi="ru-RU"/>
        </w:rPr>
        <w:t>Ахмадуллин Вячеслав Абдулович</w:t>
      </w:r>
    </w:p>
    <w:p w14:paraId="365EF2EB" w14:textId="77777777" w:rsidR="00341D3F" w:rsidRPr="004905AD" w:rsidRDefault="00341D3F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14:paraId="76976928" w14:textId="65E8A559" w:rsidR="00341D3F" w:rsidRPr="004905AD" w:rsidRDefault="00BD70B3">
      <w:pPr>
        <w:widowControl w:val="0"/>
        <w:tabs>
          <w:tab w:val="left" w:pos="8789"/>
        </w:tabs>
        <w:autoSpaceDE w:val="0"/>
        <w:autoSpaceDN w:val="0"/>
        <w:spacing w:before="185" w:after="240"/>
        <w:jc w:val="center"/>
        <w:rPr>
          <w:b/>
          <w:sz w:val="36"/>
          <w:szCs w:val="22"/>
          <w:lang w:bidi="ru-RU"/>
        </w:rPr>
      </w:pPr>
      <w:r w:rsidRPr="004905AD">
        <w:rPr>
          <w:b/>
          <w:sz w:val="36"/>
          <w:szCs w:val="22"/>
          <w:lang w:bidi="ru-RU"/>
        </w:rPr>
        <w:t>Государственно-конфессиональные отношения</w:t>
      </w:r>
    </w:p>
    <w:p w14:paraId="29AA0D8E" w14:textId="77777777" w:rsidR="00341D3F" w:rsidRPr="004905AD" w:rsidRDefault="009017C2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4905AD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7BD6DB52" w14:textId="77777777" w:rsidR="00341D3F" w:rsidRPr="004905AD" w:rsidRDefault="009017C2" w:rsidP="007255EA">
      <w:pPr>
        <w:widowControl w:val="0"/>
        <w:suppressAutoHyphens/>
        <w:autoSpaceDE w:val="0"/>
        <w:autoSpaceDN w:val="0"/>
        <w:spacing w:line="360" w:lineRule="auto"/>
        <w:contextualSpacing/>
        <w:jc w:val="center"/>
        <w:rPr>
          <w:sz w:val="28"/>
          <w:szCs w:val="28"/>
          <w:lang w:eastAsia="ar-SA" w:bidi="ru-RU"/>
        </w:rPr>
      </w:pPr>
      <w:r w:rsidRPr="004905AD">
        <w:rPr>
          <w:sz w:val="28"/>
          <w:szCs w:val="28"/>
        </w:rPr>
        <w:t>для студентов, обучающихся по направлению подготовки</w:t>
      </w:r>
    </w:p>
    <w:p w14:paraId="74687C4A" w14:textId="1B30B752" w:rsidR="00341D3F" w:rsidRPr="004905AD" w:rsidRDefault="00F750B1" w:rsidP="007255EA">
      <w:pPr>
        <w:spacing w:line="360" w:lineRule="auto"/>
        <w:jc w:val="center"/>
        <w:rPr>
          <w:sz w:val="28"/>
          <w:szCs w:val="28"/>
        </w:rPr>
      </w:pPr>
      <w:r w:rsidRPr="004905AD">
        <w:rPr>
          <w:sz w:val="28"/>
          <w:szCs w:val="28"/>
        </w:rPr>
        <w:t>38.03.01 Экономика</w:t>
      </w:r>
      <w:r w:rsidR="009017C2" w:rsidRPr="004905AD">
        <w:rPr>
          <w:sz w:val="28"/>
          <w:szCs w:val="28"/>
        </w:rPr>
        <w:t xml:space="preserve">, </w:t>
      </w:r>
      <w:r w:rsidRPr="004905AD">
        <w:rPr>
          <w:sz w:val="28"/>
          <w:szCs w:val="28"/>
        </w:rPr>
        <w:t>ОП «Международные экономические отношения</w:t>
      </w:r>
      <w:r w:rsidR="009017C2" w:rsidRPr="004905AD">
        <w:rPr>
          <w:sz w:val="28"/>
          <w:szCs w:val="28"/>
        </w:rPr>
        <w:t>»</w:t>
      </w:r>
      <w:r w:rsidR="000E35D2" w:rsidRPr="004905AD">
        <w:rPr>
          <w:sz w:val="28"/>
          <w:szCs w:val="28"/>
        </w:rPr>
        <w:t>,</w:t>
      </w:r>
    </w:p>
    <w:p w14:paraId="677529FA" w14:textId="4DB008B0" w:rsidR="00341D3F" w:rsidRPr="004905AD" w:rsidRDefault="000E35D2" w:rsidP="007255EA">
      <w:pPr>
        <w:widowControl w:val="0"/>
        <w:autoSpaceDE w:val="0"/>
        <w:autoSpaceDN w:val="0"/>
        <w:spacing w:line="360" w:lineRule="auto"/>
        <w:jc w:val="center"/>
        <w:rPr>
          <w:sz w:val="30"/>
          <w:szCs w:val="28"/>
          <w:lang w:bidi="ru-RU"/>
        </w:rPr>
      </w:pPr>
      <w:r w:rsidRPr="004905AD">
        <w:rPr>
          <w:sz w:val="30"/>
          <w:szCs w:val="28"/>
          <w:lang w:bidi="ru-RU"/>
        </w:rPr>
        <w:t>п</w:t>
      </w:r>
      <w:r w:rsidR="00BB4C62" w:rsidRPr="004905AD">
        <w:rPr>
          <w:sz w:val="30"/>
          <w:szCs w:val="28"/>
          <w:lang w:bidi="ru-RU"/>
        </w:rPr>
        <w:t>рофиль</w:t>
      </w:r>
      <w:r w:rsidRPr="004905AD">
        <w:rPr>
          <w:sz w:val="30"/>
          <w:szCs w:val="28"/>
          <w:lang w:bidi="ru-RU"/>
        </w:rPr>
        <w:t xml:space="preserve"> </w:t>
      </w:r>
      <w:r w:rsidRPr="004905AD">
        <w:rPr>
          <w:sz w:val="28"/>
          <w:szCs w:val="28"/>
        </w:rPr>
        <w:t>«Международные экономические отношения»</w:t>
      </w:r>
    </w:p>
    <w:p w14:paraId="14D848D8" w14:textId="77777777" w:rsidR="00341D3F" w:rsidRPr="004905AD" w:rsidRDefault="00341D3F" w:rsidP="007255EA">
      <w:pPr>
        <w:widowControl w:val="0"/>
        <w:autoSpaceDE w:val="0"/>
        <w:autoSpaceDN w:val="0"/>
        <w:spacing w:line="360" w:lineRule="auto"/>
        <w:rPr>
          <w:sz w:val="30"/>
          <w:szCs w:val="28"/>
          <w:lang w:bidi="ru-RU"/>
        </w:rPr>
      </w:pPr>
    </w:p>
    <w:p w14:paraId="6DD7BDFC" w14:textId="77777777" w:rsidR="00191B0A" w:rsidRPr="004905AD" w:rsidRDefault="00191B0A" w:rsidP="00191B0A">
      <w:pPr>
        <w:ind w:right="284" w:firstLine="380"/>
        <w:jc w:val="center"/>
        <w:rPr>
          <w:i/>
          <w:iCs/>
        </w:rPr>
      </w:pPr>
      <w:r w:rsidRPr="004905AD">
        <w:rPr>
          <w:i/>
          <w:iCs/>
        </w:rPr>
        <w:t>Рекомендовано Ученым советом Факультета социальных</w:t>
      </w:r>
    </w:p>
    <w:p w14:paraId="08A05856" w14:textId="77777777" w:rsidR="00191B0A" w:rsidRPr="004905AD" w:rsidRDefault="00191B0A" w:rsidP="00191B0A">
      <w:pPr>
        <w:ind w:right="284" w:firstLine="380"/>
        <w:jc w:val="center"/>
      </w:pPr>
      <w:r w:rsidRPr="004905AD">
        <w:rPr>
          <w:i/>
          <w:iCs/>
        </w:rPr>
        <w:t>наук и массовых коммуникаций</w:t>
      </w:r>
    </w:p>
    <w:p w14:paraId="0A6986C7" w14:textId="2E0B0823" w:rsidR="00191B0A" w:rsidRPr="004905AD" w:rsidRDefault="00191B0A" w:rsidP="00191B0A">
      <w:pPr>
        <w:ind w:right="284" w:firstLine="380"/>
        <w:jc w:val="center"/>
      </w:pPr>
      <w:r w:rsidRPr="004905AD">
        <w:rPr>
          <w:i/>
          <w:iCs/>
        </w:rPr>
        <w:t>(</w:t>
      </w:r>
      <w:r w:rsidRPr="004905AD">
        <w:rPr>
          <w:i/>
        </w:rPr>
        <w:t xml:space="preserve">протокол № </w:t>
      </w:r>
      <w:r w:rsidR="0084517E" w:rsidRPr="004905AD">
        <w:rPr>
          <w:i/>
        </w:rPr>
        <w:t xml:space="preserve">50 от 18 февраля </w:t>
      </w:r>
      <w:r w:rsidR="00BD70B3" w:rsidRPr="004905AD">
        <w:rPr>
          <w:i/>
        </w:rPr>
        <w:t>2025</w:t>
      </w:r>
      <w:r w:rsidRPr="004905AD">
        <w:rPr>
          <w:i/>
        </w:rPr>
        <w:t xml:space="preserve"> г.)</w:t>
      </w:r>
    </w:p>
    <w:p w14:paraId="0D64483A" w14:textId="77777777" w:rsidR="00191B0A" w:rsidRPr="004905AD" w:rsidRDefault="00191B0A" w:rsidP="00191B0A">
      <w:pPr>
        <w:ind w:right="284" w:firstLine="380"/>
        <w:jc w:val="center"/>
      </w:pPr>
    </w:p>
    <w:p w14:paraId="66791B32" w14:textId="7EB0678B" w:rsidR="008F3AF0" w:rsidRPr="004905AD" w:rsidRDefault="00191B0A" w:rsidP="008F3AF0">
      <w:pPr>
        <w:ind w:right="284" w:firstLine="380"/>
        <w:jc w:val="center"/>
        <w:rPr>
          <w:i/>
          <w:iCs/>
        </w:rPr>
      </w:pPr>
      <w:r w:rsidRPr="004905AD">
        <w:rPr>
          <w:i/>
          <w:iCs/>
        </w:rPr>
        <w:t xml:space="preserve">Одобрено советом Кафедры </w:t>
      </w:r>
      <w:r w:rsidRPr="004905AD">
        <w:rPr>
          <w:i/>
        </w:rPr>
        <w:t>гуманитарных наук</w:t>
      </w:r>
      <w:r w:rsidR="008F3AF0" w:rsidRPr="004905AD">
        <w:rPr>
          <w:i/>
          <w:iCs/>
        </w:rPr>
        <w:t xml:space="preserve"> Факультета социальных</w:t>
      </w:r>
    </w:p>
    <w:p w14:paraId="4F154978" w14:textId="77777777" w:rsidR="008F3AF0" w:rsidRPr="004905AD" w:rsidRDefault="008F3AF0" w:rsidP="008F3AF0">
      <w:pPr>
        <w:ind w:right="284" w:firstLine="380"/>
        <w:jc w:val="center"/>
      </w:pPr>
      <w:r w:rsidRPr="004905AD">
        <w:rPr>
          <w:i/>
          <w:iCs/>
        </w:rPr>
        <w:t>наук и массовых коммуникаций</w:t>
      </w:r>
    </w:p>
    <w:p w14:paraId="5B339AEE" w14:textId="77777777" w:rsidR="00191B0A" w:rsidRPr="004905AD" w:rsidRDefault="00191B0A" w:rsidP="00191B0A">
      <w:pPr>
        <w:ind w:right="284" w:firstLine="380"/>
        <w:jc w:val="center"/>
        <w:rPr>
          <w:i/>
          <w:iCs/>
        </w:rPr>
      </w:pPr>
    </w:p>
    <w:p w14:paraId="3CA49E18" w14:textId="0B2C7A1C" w:rsidR="00BD70B3" w:rsidRPr="004905AD" w:rsidRDefault="00191B0A" w:rsidP="00BD70B3">
      <w:pPr>
        <w:ind w:right="284" w:firstLine="380"/>
        <w:jc w:val="center"/>
      </w:pPr>
      <w:r w:rsidRPr="004905AD">
        <w:rPr>
          <w:i/>
          <w:iCs/>
        </w:rPr>
        <w:t>(</w:t>
      </w:r>
      <w:r w:rsidRPr="004905AD">
        <w:rPr>
          <w:i/>
        </w:rPr>
        <w:t xml:space="preserve">протокол </w:t>
      </w:r>
      <w:r w:rsidR="00BD70B3" w:rsidRPr="004905AD">
        <w:rPr>
          <w:i/>
        </w:rPr>
        <w:t xml:space="preserve">№ </w:t>
      </w:r>
      <w:r w:rsidR="0084517E" w:rsidRPr="004905AD">
        <w:rPr>
          <w:i/>
        </w:rPr>
        <w:t xml:space="preserve">05 от 27 января </w:t>
      </w:r>
      <w:r w:rsidR="00BD70B3" w:rsidRPr="004905AD">
        <w:rPr>
          <w:i/>
        </w:rPr>
        <w:t>2025 г.)</w:t>
      </w:r>
    </w:p>
    <w:p w14:paraId="72F1E7F4" w14:textId="6BF8A37B" w:rsidR="00341D3F" w:rsidRPr="004905AD" w:rsidRDefault="00341D3F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7EE0EDF9" w14:textId="1A9B4343" w:rsidR="00191B0A" w:rsidRPr="004905AD" w:rsidRDefault="00191B0A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517030C3" w14:textId="77777777" w:rsidR="00191B0A" w:rsidRPr="004905AD" w:rsidRDefault="00191B0A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455C70E7" w14:textId="434C41B4" w:rsidR="00341D3F" w:rsidRPr="004905AD" w:rsidRDefault="00BD70B3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  <w:sectPr w:rsidR="00341D3F" w:rsidRPr="004905AD">
          <w:footerReference w:type="default" r:id="rId8"/>
          <w:pgSz w:w="11910" w:h="16840"/>
          <w:pgMar w:top="709" w:right="995" w:bottom="993" w:left="1701" w:header="0" w:footer="594" w:gutter="0"/>
          <w:pgNumType w:start="1"/>
          <w:cols w:space="720"/>
          <w:titlePg/>
          <w:docGrid w:linePitch="299"/>
        </w:sectPr>
      </w:pPr>
      <w:r w:rsidRPr="004905AD">
        <w:rPr>
          <w:sz w:val="28"/>
          <w:szCs w:val="28"/>
          <w:lang w:bidi="ru-RU"/>
        </w:rPr>
        <w:t>Москва 2025</w:t>
      </w:r>
    </w:p>
    <w:p w14:paraId="0664321A" w14:textId="77777777" w:rsidR="00341D3F" w:rsidRPr="004905AD" w:rsidRDefault="00341D3F">
      <w:pPr>
        <w:widowControl w:val="0"/>
        <w:autoSpaceDE w:val="0"/>
        <w:autoSpaceDN w:val="0"/>
        <w:spacing w:before="72"/>
        <w:jc w:val="center"/>
        <w:rPr>
          <w:sz w:val="14"/>
          <w:szCs w:val="28"/>
          <w:lang w:bidi="ru-RU"/>
        </w:rPr>
      </w:pPr>
    </w:p>
    <w:bookmarkEnd w:id="0"/>
    <w:bookmarkEnd w:id="1"/>
    <w:bookmarkEnd w:id="2"/>
    <w:p w14:paraId="4CE2BD4D" w14:textId="77777777" w:rsidR="00341D3F" w:rsidRPr="004905AD" w:rsidRDefault="00341D3F">
      <w:pPr>
        <w:pStyle w:val="11"/>
      </w:pPr>
    </w:p>
    <w:p w14:paraId="6E3C5755" w14:textId="77777777" w:rsidR="008075B0" w:rsidRPr="004905AD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  <w:r w:rsidRPr="004905AD">
        <w:rPr>
          <w:rFonts w:eastAsia="Calibri"/>
          <w:sz w:val="28"/>
          <w:szCs w:val="28"/>
          <w:lang w:bidi="ru-RU"/>
        </w:rPr>
        <w:t>СОДЕРЖАНИЕ</w:t>
      </w:r>
    </w:p>
    <w:p w14:paraId="1BEF371E" w14:textId="77777777" w:rsidR="008075B0" w:rsidRPr="004905AD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4905AD" w:rsidRPr="004905AD" w14:paraId="153B8E85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F2F5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A3FA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rPr>
                <w:bCs/>
                <w:szCs w:val="22"/>
                <w:lang w:eastAsia="en-US" w:bidi="ru-RU"/>
              </w:rPr>
            </w:pPr>
            <w:r w:rsidRPr="004905AD">
              <w:rPr>
                <w:bCs/>
                <w:szCs w:val="22"/>
                <w:lang w:eastAsia="en-US"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F3B" w14:textId="6BC98139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3</w:t>
            </w:r>
          </w:p>
        </w:tc>
      </w:tr>
      <w:tr w:rsidR="004905AD" w:rsidRPr="004905AD" w14:paraId="1A646FF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4103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DF83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4905AD">
              <w:rPr>
                <w:iCs/>
                <w:szCs w:val="22"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3F3" w14:textId="2C6F4C56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3</w:t>
            </w:r>
          </w:p>
        </w:tc>
      </w:tr>
      <w:tr w:rsidR="004905AD" w:rsidRPr="004905AD" w14:paraId="30B9EB1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3111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BB6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4905AD">
              <w:rPr>
                <w:iCs/>
                <w:szCs w:val="22"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D78" w14:textId="706394AA" w:rsidR="002B3042" w:rsidRPr="004905AD" w:rsidRDefault="00B91EB4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3</w:t>
            </w:r>
          </w:p>
        </w:tc>
      </w:tr>
      <w:tr w:rsidR="004905AD" w:rsidRPr="004905AD" w14:paraId="410CAAF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CB7D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5719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F93" w14:textId="07A5CFED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4</w:t>
            </w:r>
          </w:p>
        </w:tc>
      </w:tr>
      <w:tr w:rsidR="004905AD" w:rsidRPr="004905AD" w14:paraId="4DAF189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8A2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AED8" w14:textId="77777777" w:rsidR="002B3042" w:rsidRPr="004905AD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6EAE" w14:textId="7F266A6C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4</w:t>
            </w:r>
          </w:p>
        </w:tc>
      </w:tr>
      <w:tr w:rsidR="004905AD" w:rsidRPr="004905AD" w14:paraId="6B71C583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91A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5D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A1B" w14:textId="7FCD9B54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4</w:t>
            </w:r>
          </w:p>
        </w:tc>
      </w:tr>
      <w:tr w:rsidR="004905AD" w:rsidRPr="004905AD" w14:paraId="66A982F2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277B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5AF3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F4E1" w14:textId="44B13553" w:rsidR="002B3042" w:rsidRPr="004905AD" w:rsidRDefault="00B91EB4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7</w:t>
            </w:r>
          </w:p>
        </w:tc>
      </w:tr>
      <w:tr w:rsidR="004905AD" w:rsidRPr="004905AD" w14:paraId="5590FDAB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6AB7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9812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r w:rsidRPr="004905AD">
              <w:rPr>
                <w:szCs w:val="28"/>
                <w:lang w:eastAsia="en-US"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12F" w14:textId="09C08825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8</w:t>
            </w:r>
          </w:p>
        </w:tc>
      </w:tr>
      <w:tr w:rsidR="004905AD" w:rsidRPr="004905AD" w14:paraId="00BB24F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2B2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EDE2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B97" w14:textId="3A33A6D8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11</w:t>
            </w:r>
          </w:p>
        </w:tc>
      </w:tr>
      <w:tr w:rsidR="004905AD" w:rsidRPr="004905AD" w14:paraId="03F74B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BF06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1D1A" w14:textId="77777777" w:rsidR="002B3042" w:rsidRPr="004905AD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E17" w14:textId="343AB265" w:rsidR="002B3042" w:rsidRPr="004905AD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1</w:t>
            </w:r>
            <w:r w:rsidR="00E326F8" w:rsidRPr="004905AD">
              <w:rPr>
                <w:szCs w:val="22"/>
                <w:lang w:eastAsia="en-US" w:bidi="ru-RU"/>
              </w:rPr>
              <w:t>9</w:t>
            </w:r>
          </w:p>
        </w:tc>
      </w:tr>
      <w:tr w:rsidR="004905AD" w:rsidRPr="004905AD" w14:paraId="66AEE5BC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0E5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9C1" w14:textId="77777777" w:rsidR="002B3042" w:rsidRPr="004905AD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2CC" w14:textId="1A8F91AC" w:rsidR="002B3042" w:rsidRPr="004905AD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2</w:t>
            </w:r>
            <w:r w:rsidR="00E326F8" w:rsidRPr="004905AD">
              <w:rPr>
                <w:szCs w:val="22"/>
                <w:lang w:eastAsia="en-US" w:bidi="ru-RU"/>
              </w:rPr>
              <w:t>2</w:t>
            </w:r>
          </w:p>
        </w:tc>
      </w:tr>
      <w:tr w:rsidR="004905AD" w:rsidRPr="004905AD" w14:paraId="0F79E8E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3DA7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2023" w14:textId="77777777" w:rsidR="002B3042" w:rsidRPr="004905AD" w:rsidRDefault="002B3042" w:rsidP="002B3042">
            <w:pPr>
              <w:spacing w:line="240" w:lineRule="atLeast"/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bCs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95" w14:textId="57A6EFBC" w:rsidR="002B3042" w:rsidRPr="004905AD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2</w:t>
            </w:r>
            <w:r w:rsidR="00E326F8" w:rsidRPr="004905AD">
              <w:rPr>
                <w:szCs w:val="22"/>
                <w:lang w:eastAsia="en-US" w:bidi="ru-RU"/>
              </w:rPr>
              <w:t>2</w:t>
            </w:r>
          </w:p>
        </w:tc>
      </w:tr>
      <w:tr w:rsidR="004905AD" w:rsidRPr="004905AD" w14:paraId="2E3C44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9860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144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091" w14:textId="059C1683" w:rsidR="002B3042" w:rsidRPr="004905AD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2</w:t>
            </w:r>
            <w:r w:rsidR="00E326F8" w:rsidRPr="004905AD">
              <w:rPr>
                <w:szCs w:val="22"/>
                <w:lang w:eastAsia="en-US" w:bidi="ru-RU"/>
              </w:rPr>
              <w:t>3</w:t>
            </w:r>
          </w:p>
        </w:tc>
      </w:tr>
      <w:tr w:rsidR="004905AD" w:rsidRPr="004905AD" w14:paraId="1A86E73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11EC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65FF" w14:textId="77777777" w:rsidR="002B3042" w:rsidRPr="004905AD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148" w14:textId="3723D0D3" w:rsidR="002B3042" w:rsidRPr="004905AD" w:rsidRDefault="002B3042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2</w:t>
            </w:r>
            <w:r w:rsidR="00E326F8" w:rsidRPr="004905AD">
              <w:rPr>
                <w:szCs w:val="22"/>
                <w:lang w:eastAsia="en-US" w:bidi="ru-RU"/>
              </w:rPr>
              <w:t>5</w:t>
            </w:r>
          </w:p>
        </w:tc>
      </w:tr>
      <w:tr w:rsidR="00F5351C" w:rsidRPr="004905AD" w14:paraId="5B798D89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FE53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BB8" w14:textId="77777777" w:rsidR="002B3042" w:rsidRPr="004905AD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4905AD">
              <w:rPr>
                <w:szCs w:val="22"/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370" w14:textId="75B54B04" w:rsidR="002B3042" w:rsidRPr="004905AD" w:rsidRDefault="002B3042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4905AD">
              <w:rPr>
                <w:szCs w:val="22"/>
                <w:lang w:eastAsia="en-US" w:bidi="ru-RU"/>
              </w:rPr>
              <w:t>2</w:t>
            </w:r>
            <w:r w:rsidR="00E326F8" w:rsidRPr="004905AD">
              <w:rPr>
                <w:szCs w:val="22"/>
                <w:lang w:eastAsia="en-US" w:bidi="ru-RU"/>
              </w:rPr>
              <w:t>5</w:t>
            </w:r>
          </w:p>
        </w:tc>
      </w:tr>
    </w:tbl>
    <w:p w14:paraId="0672EB79" w14:textId="3D4F5F57" w:rsidR="008075B0" w:rsidRPr="004905AD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290968FE" w14:textId="7B07CABE" w:rsidR="00B529BD" w:rsidRPr="004905AD" w:rsidRDefault="00B529BD">
      <w:pPr>
        <w:rPr>
          <w:rFonts w:eastAsia="Calibri"/>
          <w:sz w:val="28"/>
          <w:szCs w:val="28"/>
          <w:lang w:bidi="ru-RU"/>
        </w:rPr>
      </w:pPr>
      <w:r w:rsidRPr="004905AD">
        <w:rPr>
          <w:rFonts w:eastAsia="Calibri"/>
          <w:sz w:val="28"/>
          <w:szCs w:val="28"/>
          <w:lang w:bidi="ru-RU"/>
        </w:rPr>
        <w:br w:type="page"/>
      </w:r>
    </w:p>
    <w:p w14:paraId="3185131B" w14:textId="77777777" w:rsidR="00341D3F" w:rsidRPr="004905AD" w:rsidRDefault="00B3375B">
      <w:pPr>
        <w:pStyle w:val="11"/>
      </w:pPr>
      <w:r w:rsidRPr="004905AD">
        <w:lastRenderedPageBreak/>
        <w:t>1</w:t>
      </w:r>
      <w:r w:rsidR="009017C2" w:rsidRPr="004905AD">
        <w:t xml:space="preserve">. Наименование дисциплины </w:t>
      </w:r>
    </w:p>
    <w:p w14:paraId="593ACE5F" w14:textId="7AEB2A9E" w:rsidR="00341D3F" w:rsidRPr="004905AD" w:rsidRDefault="00BD70B3">
      <w:pPr>
        <w:ind w:left="426"/>
        <w:rPr>
          <w:sz w:val="28"/>
          <w:szCs w:val="28"/>
        </w:rPr>
      </w:pPr>
      <w:r w:rsidRPr="004905AD">
        <w:rPr>
          <w:sz w:val="28"/>
          <w:szCs w:val="28"/>
        </w:rPr>
        <w:t>«Государственно-конфессиональные отношения</w:t>
      </w:r>
      <w:r w:rsidR="009017C2" w:rsidRPr="004905AD">
        <w:rPr>
          <w:sz w:val="28"/>
          <w:szCs w:val="28"/>
        </w:rPr>
        <w:t>»</w:t>
      </w:r>
    </w:p>
    <w:p w14:paraId="400BEB01" w14:textId="77777777" w:rsidR="00341D3F" w:rsidRPr="004905AD" w:rsidRDefault="00341D3F">
      <w:pPr>
        <w:rPr>
          <w:sz w:val="28"/>
          <w:szCs w:val="28"/>
        </w:rPr>
      </w:pPr>
    </w:p>
    <w:p w14:paraId="24434CB2" w14:textId="5CE92894" w:rsidR="00341D3F" w:rsidRPr="004905AD" w:rsidRDefault="009017C2" w:rsidP="00F26288">
      <w:pPr>
        <w:pStyle w:val="Default"/>
        <w:jc w:val="both"/>
        <w:rPr>
          <w:bCs/>
          <w:color w:val="auto"/>
          <w:sz w:val="28"/>
          <w:szCs w:val="28"/>
        </w:rPr>
      </w:pPr>
      <w:r w:rsidRPr="004905AD">
        <w:rPr>
          <w:b/>
          <w:bCs/>
          <w:color w:val="auto"/>
          <w:sz w:val="28"/>
          <w:szCs w:val="28"/>
        </w:rPr>
        <w:t xml:space="preserve">2. </w:t>
      </w:r>
      <w:r w:rsidRPr="004905AD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e"/>
        <w:tblW w:w="5731" w:type="pct"/>
        <w:tblInd w:w="-998" w:type="dxa"/>
        <w:tblLook w:val="04A0" w:firstRow="1" w:lastRow="0" w:firstColumn="1" w:lastColumn="0" w:noHBand="0" w:noVBand="1"/>
      </w:tblPr>
      <w:tblGrid>
        <w:gridCol w:w="1565"/>
        <w:gridCol w:w="2600"/>
        <w:gridCol w:w="2974"/>
        <w:gridCol w:w="4061"/>
      </w:tblGrid>
      <w:tr w:rsidR="004905AD" w:rsidRPr="004905AD" w14:paraId="7852BA40" w14:textId="77777777" w:rsidTr="005B6573">
        <w:tc>
          <w:tcPr>
            <w:tcW w:w="700" w:type="pct"/>
          </w:tcPr>
          <w:p w14:paraId="44E21F82" w14:textId="77777777" w:rsidR="00341D3F" w:rsidRPr="004905AD" w:rsidRDefault="009017C2">
            <w:pPr>
              <w:tabs>
                <w:tab w:val="left" w:pos="540"/>
              </w:tabs>
              <w:contextualSpacing/>
              <w:jc w:val="both"/>
            </w:pPr>
            <w:bookmarkStart w:id="4" w:name="_Hlk192722277"/>
            <w:r w:rsidRPr="004905AD">
              <w:t>Код компетенции</w:t>
            </w:r>
          </w:p>
        </w:tc>
        <w:tc>
          <w:tcPr>
            <w:tcW w:w="1202" w:type="pct"/>
          </w:tcPr>
          <w:p w14:paraId="31DF85B6" w14:textId="77777777" w:rsidR="00341D3F" w:rsidRPr="004905AD" w:rsidRDefault="009017C2">
            <w:pPr>
              <w:tabs>
                <w:tab w:val="left" w:pos="540"/>
              </w:tabs>
              <w:contextualSpacing/>
              <w:jc w:val="both"/>
            </w:pPr>
            <w:r w:rsidRPr="004905AD">
              <w:t>Наименование компетенции</w:t>
            </w:r>
          </w:p>
        </w:tc>
        <w:tc>
          <w:tcPr>
            <w:tcW w:w="1264" w:type="pct"/>
          </w:tcPr>
          <w:p w14:paraId="67195588" w14:textId="77777777" w:rsidR="00341D3F" w:rsidRPr="004905AD" w:rsidRDefault="009017C2">
            <w:pPr>
              <w:tabs>
                <w:tab w:val="left" w:pos="540"/>
              </w:tabs>
              <w:contextualSpacing/>
              <w:jc w:val="both"/>
            </w:pPr>
            <w:r w:rsidRPr="004905AD">
              <w:t>Индикаторы достижения компетенции</w:t>
            </w:r>
          </w:p>
        </w:tc>
        <w:tc>
          <w:tcPr>
            <w:tcW w:w="1834" w:type="pct"/>
          </w:tcPr>
          <w:p w14:paraId="51F32802" w14:textId="666409F3" w:rsidR="00341D3F" w:rsidRPr="004905AD" w:rsidRDefault="009017C2">
            <w:pPr>
              <w:tabs>
                <w:tab w:val="left" w:pos="540"/>
              </w:tabs>
              <w:contextualSpacing/>
              <w:jc w:val="both"/>
            </w:pPr>
            <w:r w:rsidRPr="004905AD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905AD" w:rsidRPr="004905AD" w14:paraId="36E26471" w14:textId="77777777" w:rsidTr="00AC0203">
        <w:tc>
          <w:tcPr>
            <w:tcW w:w="700" w:type="pct"/>
          </w:tcPr>
          <w:p w14:paraId="18C02E2D" w14:textId="4AB50DBB" w:rsidR="00EF41EC" w:rsidRPr="004905AD" w:rsidRDefault="00EF41EC" w:rsidP="00EF41EC">
            <w:r w:rsidRPr="004905AD">
              <w:t>ПКП-5</w:t>
            </w:r>
          </w:p>
        </w:tc>
        <w:tc>
          <w:tcPr>
            <w:tcW w:w="1202" w:type="pct"/>
          </w:tcPr>
          <w:p w14:paraId="298530FB" w14:textId="77777777" w:rsidR="00EF41EC" w:rsidRPr="004905AD" w:rsidRDefault="00EF41EC" w:rsidP="00EF41EC">
            <w:r w:rsidRPr="004905AD">
              <w:t>Способность организовывать и осуществлять мониторинг межнациональных отношений с целью выявления предпосылок возникновения, проявления и обострения конфликтов на национальной и религиозной почве и применять меры по их недопущению</w:t>
            </w:r>
          </w:p>
          <w:p w14:paraId="1FB830D1" w14:textId="5C95CBC3" w:rsidR="00EF41EC" w:rsidRPr="004905AD" w:rsidRDefault="00EF41EC" w:rsidP="00EF41EC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4905AD">
              <w:t>(ПКП-5)</w:t>
            </w:r>
          </w:p>
        </w:tc>
        <w:tc>
          <w:tcPr>
            <w:tcW w:w="1264" w:type="pct"/>
          </w:tcPr>
          <w:p w14:paraId="3E6FC758" w14:textId="668CCECC" w:rsidR="00EF41EC" w:rsidRPr="004905AD" w:rsidRDefault="00EF41EC" w:rsidP="00EF41EC">
            <w:pPr>
              <w:pStyle w:val="aff0"/>
              <w:numPr>
                <w:ilvl w:val="0"/>
                <w:numId w:val="24"/>
              </w:numPr>
              <w:ind w:left="0" w:hanging="18"/>
              <w:jc w:val="both"/>
              <w:rPr>
                <w:lang w:eastAsia="en-US"/>
              </w:rPr>
            </w:pPr>
            <w:r w:rsidRPr="004905AD">
              <w:rPr>
                <w:lang w:eastAsia="en-US"/>
              </w:rPr>
              <w:t>Анализирует текущее состояние межнациональных (межэтнических) и религиозных (межконфессиональных и внутриконфессиональных) отношений</w:t>
            </w:r>
          </w:p>
          <w:p w14:paraId="42E64A0A" w14:textId="77777777" w:rsidR="00EF41EC" w:rsidRPr="004905AD" w:rsidRDefault="00EF41EC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0AA59CFF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13D342A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9266198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6FB9C38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E6D7412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A76E96E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9C785B8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3BB736C7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3CEC01E1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36722BDE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1F0B37E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CC1D1BF" w14:textId="77777777" w:rsidR="00420D2F" w:rsidRPr="004905AD" w:rsidRDefault="00420D2F" w:rsidP="00EF41EC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2F5AFDE" w14:textId="77777777" w:rsidR="00EF41EC" w:rsidRPr="004905AD" w:rsidRDefault="00EF41EC" w:rsidP="00EF41EC">
            <w:pPr>
              <w:pStyle w:val="aff0"/>
              <w:numPr>
                <w:ilvl w:val="0"/>
                <w:numId w:val="24"/>
              </w:numPr>
              <w:ind w:left="0" w:hanging="18"/>
              <w:jc w:val="both"/>
              <w:rPr>
                <w:lang w:eastAsia="en-US"/>
              </w:rPr>
            </w:pPr>
            <w:r w:rsidRPr="004905AD">
              <w:rPr>
                <w:lang w:eastAsia="en-US"/>
              </w:rPr>
              <w:t>Определяет уровень рисков и напряженности в сфере национальных и религиозных отношений для принятия мер оперативного реагирования</w:t>
            </w:r>
          </w:p>
          <w:p w14:paraId="64FA8B1C" w14:textId="713D0F0D" w:rsidR="00EF41EC" w:rsidRPr="004905AD" w:rsidRDefault="00EF41EC" w:rsidP="00EF41EC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</w:p>
        </w:tc>
        <w:tc>
          <w:tcPr>
            <w:tcW w:w="1834" w:type="pct"/>
          </w:tcPr>
          <w:p w14:paraId="51110DEF" w14:textId="77777777" w:rsidR="00420D2F" w:rsidRPr="004905AD" w:rsidRDefault="00420D2F" w:rsidP="00420D2F">
            <w:pPr>
              <w:tabs>
                <w:tab w:val="left" w:pos="540"/>
              </w:tabs>
              <w:jc w:val="both"/>
            </w:pPr>
            <w:r w:rsidRPr="004905AD">
              <w:rPr>
                <w:b/>
                <w:bCs/>
              </w:rPr>
              <w:t>Уметь</w:t>
            </w:r>
            <w:r w:rsidRPr="004905AD">
              <w:rPr>
                <w:i/>
                <w:iCs/>
              </w:rPr>
              <w:t xml:space="preserve"> </w:t>
            </w:r>
            <w:r w:rsidRPr="004905AD">
              <w:t>определять круг исторических источников: религиозных и светских, необходимых для формирования мировоззренческой оценки процессов развития той или иной религии; оценивать факты истории религии с позиций гуманизма и  межкультурного разнообразия общества, на основе чего давать краткосрочный прогноз развития государственно-конфессиональных отношений.</w:t>
            </w:r>
          </w:p>
          <w:p w14:paraId="16506876" w14:textId="77777777" w:rsidR="00420D2F" w:rsidRPr="004905AD" w:rsidRDefault="00420D2F" w:rsidP="00420D2F">
            <w:pPr>
              <w:tabs>
                <w:tab w:val="left" w:pos="540"/>
              </w:tabs>
              <w:jc w:val="both"/>
            </w:pPr>
            <w:r w:rsidRPr="004905AD">
              <w:rPr>
                <w:b/>
                <w:bCs/>
              </w:rPr>
              <w:t>Знать</w:t>
            </w:r>
            <w:r w:rsidRPr="004905AD">
              <w:t xml:space="preserve"> основные этапы, факты, события, процессы, явления, традиции и особенности культовой практики изученных религий, основных деятелей религиозных организаций, закономерности и специфику развития религий в контексте мировой истории.</w:t>
            </w:r>
          </w:p>
          <w:p w14:paraId="717AF0C5" w14:textId="77777777" w:rsidR="00EF41EC" w:rsidRPr="004905AD" w:rsidRDefault="00EF41EC" w:rsidP="00EF41EC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E19FE0E" w14:textId="77777777" w:rsidR="00420D2F" w:rsidRPr="004905AD" w:rsidRDefault="00420D2F" w:rsidP="00420D2F">
            <w:pPr>
              <w:tabs>
                <w:tab w:val="left" w:pos="540"/>
              </w:tabs>
              <w:jc w:val="both"/>
              <w:rPr>
                <w:bCs/>
              </w:rPr>
            </w:pPr>
            <w:r w:rsidRPr="004905AD">
              <w:rPr>
                <w:b/>
              </w:rPr>
              <w:t xml:space="preserve">Уметь </w:t>
            </w:r>
            <w:r w:rsidRPr="004905AD">
              <w:rPr>
                <w:bCs/>
              </w:rPr>
              <w:t>работать с различными массивами информации, выявлять общее и особенное в текущем состоянии религиозных организаций на основе изученного исторического опыта их развития</w:t>
            </w:r>
          </w:p>
          <w:p w14:paraId="5D44E3C2" w14:textId="46345B64" w:rsidR="00EF41EC" w:rsidRPr="004905AD" w:rsidRDefault="00420D2F" w:rsidP="00420D2F">
            <w:pPr>
              <w:tabs>
                <w:tab w:val="left" w:pos="540"/>
              </w:tabs>
              <w:jc w:val="both"/>
              <w:rPr>
                <w:b/>
              </w:rPr>
            </w:pPr>
            <w:r w:rsidRPr="004905AD">
              <w:rPr>
                <w:b/>
              </w:rPr>
              <w:t>Знать</w:t>
            </w:r>
            <w:r w:rsidRPr="004905AD">
              <w:rPr>
                <w:bCs/>
              </w:rPr>
              <w:t xml:space="preserve"> законодательную базу России, регламентирующую государственно-конфессиональные отношения, специфику исторического познания, методы и специфику работы с информацией, ее сущность и значение в развитии современного информационного общества.</w:t>
            </w:r>
          </w:p>
        </w:tc>
      </w:tr>
      <w:bookmarkEnd w:id="4"/>
    </w:tbl>
    <w:p w14:paraId="26340A29" w14:textId="77777777" w:rsidR="00341D3F" w:rsidRPr="004905AD" w:rsidRDefault="00341D3F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57688D5" w14:textId="77777777" w:rsidR="00341D3F" w:rsidRPr="004905AD" w:rsidRDefault="009017C2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4905AD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4905AD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1194C77E" w14:textId="36B084E7" w:rsidR="003A35BA" w:rsidRPr="004905AD" w:rsidRDefault="00230B73" w:rsidP="00BD70B3">
      <w:pPr>
        <w:ind w:left="426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Дисциплина </w:t>
      </w:r>
      <w:r w:rsidR="00BD70B3" w:rsidRPr="004905AD">
        <w:rPr>
          <w:sz w:val="28"/>
          <w:szCs w:val="28"/>
        </w:rPr>
        <w:t>«Государственно-конфес</w:t>
      </w:r>
      <w:r w:rsidR="00EF41EC" w:rsidRPr="004905AD">
        <w:rPr>
          <w:sz w:val="28"/>
          <w:szCs w:val="28"/>
        </w:rPr>
        <w:t xml:space="preserve">сиональные отношения» входит в </w:t>
      </w:r>
      <w:r w:rsidR="001964D6" w:rsidRPr="004905AD">
        <w:rPr>
          <w:sz w:val="28"/>
          <w:szCs w:val="28"/>
        </w:rPr>
        <w:t xml:space="preserve">модуль </w:t>
      </w:r>
      <w:r w:rsidR="001B63B2" w:rsidRPr="004905AD">
        <w:rPr>
          <w:sz w:val="28"/>
          <w:szCs w:val="28"/>
        </w:rPr>
        <w:t>дисциплин дополнительной квалификации - специалист в сфере государственной национальной политики</w:t>
      </w:r>
      <w:r w:rsidR="008A13C1" w:rsidRPr="004905AD">
        <w:rPr>
          <w:sz w:val="28"/>
          <w:szCs w:val="28"/>
        </w:rPr>
        <w:t xml:space="preserve"> </w:t>
      </w:r>
      <w:r w:rsidR="003A2602" w:rsidRPr="004905AD">
        <w:rPr>
          <w:sz w:val="28"/>
          <w:szCs w:val="28"/>
        </w:rPr>
        <w:t>ОП «Международные экономические отношения</w:t>
      </w:r>
      <w:r w:rsidR="00E93463" w:rsidRPr="004905AD">
        <w:rPr>
          <w:sz w:val="28"/>
          <w:szCs w:val="28"/>
        </w:rPr>
        <w:t>» п</w:t>
      </w:r>
      <w:r w:rsidRPr="004905AD">
        <w:rPr>
          <w:sz w:val="28"/>
          <w:szCs w:val="28"/>
        </w:rPr>
        <w:t>о направлению</w:t>
      </w:r>
      <w:r w:rsidR="003A2602" w:rsidRPr="004905AD">
        <w:rPr>
          <w:sz w:val="28"/>
          <w:szCs w:val="28"/>
        </w:rPr>
        <w:t xml:space="preserve"> подготовки 38.03.01 Экономика</w:t>
      </w:r>
      <w:r w:rsidR="00E93463" w:rsidRPr="004905AD">
        <w:rPr>
          <w:sz w:val="28"/>
          <w:szCs w:val="28"/>
        </w:rPr>
        <w:t>.</w:t>
      </w:r>
    </w:p>
    <w:p w14:paraId="6EDE2126" w14:textId="42B3DC06" w:rsidR="00341D3F" w:rsidRPr="004905AD" w:rsidRDefault="009017C2" w:rsidP="00CC7AA5">
      <w:pPr>
        <w:jc w:val="both"/>
        <w:rPr>
          <w:b/>
          <w:bCs/>
          <w:sz w:val="28"/>
          <w:szCs w:val="28"/>
        </w:rPr>
      </w:pPr>
      <w:bookmarkStart w:id="5" w:name="_Toc418694114"/>
      <w:r w:rsidRPr="004905AD">
        <w:rPr>
          <w:b/>
          <w:bCs/>
          <w:iCs/>
          <w:sz w:val="28"/>
          <w:szCs w:val="28"/>
        </w:rPr>
        <w:lastRenderedPageBreak/>
        <w:t xml:space="preserve">4. </w:t>
      </w:r>
      <w:bookmarkEnd w:id="5"/>
      <w:r w:rsidRPr="004905AD"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250E30" w14:textId="77777777" w:rsidR="00341D3F" w:rsidRPr="004905AD" w:rsidRDefault="009017C2">
      <w:pPr>
        <w:tabs>
          <w:tab w:val="left" w:pos="7797"/>
        </w:tabs>
        <w:ind w:right="142"/>
        <w:jc w:val="right"/>
        <w:rPr>
          <w:szCs w:val="20"/>
          <w:lang w:eastAsia="en-US"/>
        </w:rPr>
      </w:pPr>
      <w:r w:rsidRPr="004905AD">
        <w:rPr>
          <w:szCs w:val="20"/>
          <w:lang w:eastAsia="en-US"/>
        </w:rPr>
        <w:t>Таблица 1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977"/>
        <w:gridCol w:w="2977"/>
      </w:tblGrid>
      <w:tr w:rsidR="004905AD" w:rsidRPr="004905AD" w14:paraId="66741D19" w14:textId="77777777" w:rsidTr="00B3091C">
        <w:trPr>
          <w:trHeight w:val="330"/>
        </w:trPr>
        <w:tc>
          <w:tcPr>
            <w:tcW w:w="3969" w:type="dxa"/>
          </w:tcPr>
          <w:p w14:paraId="789E04F3" w14:textId="675D22AA" w:rsidR="00B3091C" w:rsidRPr="004905AD" w:rsidRDefault="00B3091C">
            <w:r w:rsidRPr="004905AD">
              <w:t>Вид учебной работы</w:t>
            </w:r>
            <w:r w:rsidR="00EF365B" w:rsidRPr="004905AD">
              <w:t xml:space="preserve"> </w:t>
            </w:r>
            <w:r w:rsidRPr="004905AD">
              <w:t>по дисциплине</w:t>
            </w:r>
          </w:p>
        </w:tc>
        <w:tc>
          <w:tcPr>
            <w:tcW w:w="2977" w:type="dxa"/>
          </w:tcPr>
          <w:p w14:paraId="6130E359" w14:textId="77777777" w:rsidR="00B3091C" w:rsidRPr="004905AD" w:rsidRDefault="00B3091C">
            <w:pPr>
              <w:jc w:val="center"/>
            </w:pPr>
            <w:r w:rsidRPr="004905AD">
              <w:t>Всего</w:t>
            </w:r>
          </w:p>
          <w:p w14:paraId="2B8EBDF3" w14:textId="77777777" w:rsidR="00B3091C" w:rsidRPr="004905AD" w:rsidRDefault="00B3091C">
            <w:pPr>
              <w:jc w:val="center"/>
            </w:pPr>
            <w:r w:rsidRPr="004905AD">
              <w:t>(в з/е и часах)</w:t>
            </w:r>
          </w:p>
        </w:tc>
        <w:tc>
          <w:tcPr>
            <w:tcW w:w="2977" w:type="dxa"/>
          </w:tcPr>
          <w:p w14:paraId="1E19ED58" w14:textId="4869083E" w:rsidR="00B3091C" w:rsidRPr="004905AD" w:rsidRDefault="00EF41EC">
            <w:pPr>
              <w:numPr>
                <w:ilvl w:val="12"/>
                <w:numId w:val="0"/>
              </w:numPr>
              <w:jc w:val="center"/>
            </w:pPr>
            <w:r w:rsidRPr="004905AD">
              <w:t>Семестр 6</w:t>
            </w:r>
          </w:p>
          <w:p w14:paraId="63B3092E" w14:textId="77777777" w:rsidR="00B3091C" w:rsidRPr="004905AD" w:rsidRDefault="00B3091C">
            <w:pPr>
              <w:jc w:val="center"/>
            </w:pPr>
            <w:r w:rsidRPr="004905AD">
              <w:t>(в часах)</w:t>
            </w:r>
          </w:p>
        </w:tc>
      </w:tr>
      <w:tr w:rsidR="004905AD" w:rsidRPr="004905AD" w14:paraId="36D7D0A4" w14:textId="77777777" w:rsidTr="00B3091C">
        <w:trPr>
          <w:trHeight w:val="330"/>
        </w:trPr>
        <w:tc>
          <w:tcPr>
            <w:tcW w:w="3969" w:type="dxa"/>
          </w:tcPr>
          <w:p w14:paraId="0F8D3DCC" w14:textId="77777777" w:rsidR="00B3091C" w:rsidRPr="004905AD" w:rsidRDefault="00B3091C">
            <w:r w:rsidRPr="004905AD">
              <w:t xml:space="preserve">Общая трудоемкость дисциплины </w:t>
            </w:r>
          </w:p>
        </w:tc>
        <w:tc>
          <w:tcPr>
            <w:tcW w:w="2977" w:type="dxa"/>
          </w:tcPr>
          <w:p w14:paraId="38887C4C" w14:textId="7990F3A7" w:rsidR="00B3091C" w:rsidRPr="004905AD" w:rsidRDefault="00EF41EC">
            <w:pPr>
              <w:jc w:val="center"/>
            </w:pPr>
            <w:r w:rsidRPr="004905AD">
              <w:t>4/144</w:t>
            </w:r>
          </w:p>
        </w:tc>
        <w:tc>
          <w:tcPr>
            <w:tcW w:w="2977" w:type="dxa"/>
          </w:tcPr>
          <w:p w14:paraId="67154A7F" w14:textId="4C5B3561" w:rsidR="00B3091C" w:rsidRPr="004905AD" w:rsidRDefault="000E35D2">
            <w:pPr>
              <w:jc w:val="center"/>
            </w:pPr>
            <w:r w:rsidRPr="004905AD">
              <w:t>1</w:t>
            </w:r>
            <w:r w:rsidR="00EF41EC" w:rsidRPr="004905AD">
              <w:t>44</w:t>
            </w:r>
          </w:p>
        </w:tc>
      </w:tr>
      <w:tr w:rsidR="004905AD" w:rsidRPr="004905AD" w14:paraId="02C3112A" w14:textId="77777777" w:rsidTr="00B3091C">
        <w:trPr>
          <w:trHeight w:val="330"/>
        </w:trPr>
        <w:tc>
          <w:tcPr>
            <w:tcW w:w="3969" w:type="dxa"/>
          </w:tcPr>
          <w:p w14:paraId="106BE9A4" w14:textId="77777777" w:rsidR="00EF41EC" w:rsidRPr="004905AD" w:rsidRDefault="00EF41EC" w:rsidP="00EF41EC">
            <w:r w:rsidRPr="004905AD">
              <w:t xml:space="preserve">Контактная работа - Аудиторные занятия </w:t>
            </w:r>
          </w:p>
        </w:tc>
        <w:tc>
          <w:tcPr>
            <w:tcW w:w="2977" w:type="dxa"/>
          </w:tcPr>
          <w:p w14:paraId="50C9194E" w14:textId="77777777" w:rsidR="00EF41EC" w:rsidRPr="004905AD" w:rsidRDefault="00EF41EC" w:rsidP="00EF41EC">
            <w:pPr>
              <w:jc w:val="center"/>
            </w:pPr>
            <w:r w:rsidRPr="004905AD">
              <w:t>50</w:t>
            </w:r>
          </w:p>
          <w:p w14:paraId="16EEE5B0" w14:textId="7D895871" w:rsidR="00EF41EC" w:rsidRPr="004905AD" w:rsidRDefault="00EF41EC" w:rsidP="00EF41EC">
            <w:pPr>
              <w:jc w:val="center"/>
            </w:pPr>
          </w:p>
        </w:tc>
        <w:tc>
          <w:tcPr>
            <w:tcW w:w="2977" w:type="dxa"/>
          </w:tcPr>
          <w:p w14:paraId="25E18972" w14:textId="77777777" w:rsidR="00EF41EC" w:rsidRPr="004905AD" w:rsidRDefault="00EF41EC" w:rsidP="00EF41EC">
            <w:pPr>
              <w:jc w:val="center"/>
            </w:pPr>
            <w:r w:rsidRPr="004905AD">
              <w:t>50</w:t>
            </w:r>
          </w:p>
          <w:p w14:paraId="65EE51C0" w14:textId="3AA7CE77" w:rsidR="00EF41EC" w:rsidRPr="004905AD" w:rsidRDefault="00EF41EC" w:rsidP="00EF41EC">
            <w:pPr>
              <w:jc w:val="center"/>
            </w:pPr>
          </w:p>
        </w:tc>
      </w:tr>
      <w:tr w:rsidR="004905AD" w:rsidRPr="004905AD" w14:paraId="79C820C7" w14:textId="77777777" w:rsidTr="00B3091C">
        <w:trPr>
          <w:trHeight w:val="330"/>
        </w:trPr>
        <w:tc>
          <w:tcPr>
            <w:tcW w:w="3969" w:type="dxa"/>
          </w:tcPr>
          <w:p w14:paraId="107626A4" w14:textId="77777777" w:rsidR="00EF41EC" w:rsidRPr="004905AD" w:rsidRDefault="00EF41EC" w:rsidP="00EF41EC">
            <w:r w:rsidRPr="004905AD">
              <w:t xml:space="preserve">Лекции </w:t>
            </w:r>
          </w:p>
        </w:tc>
        <w:tc>
          <w:tcPr>
            <w:tcW w:w="2977" w:type="dxa"/>
          </w:tcPr>
          <w:p w14:paraId="1FB525C4" w14:textId="52F44B45" w:rsidR="00EF41EC" w:rsidRPr="004905AD" w:rsidRDefault="00EF41EC" w:rsidP="00EF41EC">
            <w:pPr>
              <w:jc w:val="center"/>
            </w:pPr>
            <w:r w:rsidRPr="004905AD">
              <w:t>16</w:t>
            </w:r>
          </w:p>
        </w:tc>
        <w:tc>
          <w:tcPr>
            <w:tcW w:w="2977" w:type="dxa"/>
          </w:tcPr>
          <w:p w14:paraId="0376A5ED" w14:textId="5DAFB306" w:rsidR="00EF41EC" w:rsidRPr="004905AD" w:rsidRDefault="00EF41EC" w:rsidP="00EF41EC">
            <w:pPr>
              <w:jc w:val="center"/>
            </w:pPr>
            <w:r w:rsidRPr="004905AD">
              <w:t>16</w:t>
            </w:r>
          </w:p>
        </w:tc>
      </w:tr>
      <w:tr w:rsidR="004905AD" w:rsidRPr="004905AD" w14:paraId="6425E91D" w14:textId="77777777" w:rsidTr="00B3091C">
        <w:trPr>
          <w:trHeight w:val="330"/>
        </w:trPr>
        <w:tc>
          <w:tcPr>
            <w:tcW w:w="3969" w:type="dxa"/>
          </w:tcPr>
          <w:p w14:paraId="0D9E6E87" w14:textId="38F533EA" w:rsidR="00EF41EC" w:rsidRPr="004905AD" w:rsidRDefault="00EF41EC" w:rsidP="00EF41EC">
            <w:r w:rsidRPr="004905AD">
              <w:t xml:space="preserve">Семинары, практические занятия </w:t>
            </w:r>
          </w:p>
        </w:tc>
        <w:tc>
          <w:tcPr>
            <w:tcW w:w="2977" w:type="dxa"/>
          </w:tcPr>
          <w:p w14:paraId="1202EAD1" w14:textId="196FD6D9" w:rsidR="00EF41EC" w:rsidRPr="004905AD" w:rsidRDefault="00EF41EC" w:rsidP="00EF41EC">
            <w:pPr>
              <w:jc w:val="center"/>
            </w:pPr>
            <w:r w:rsidRPr="004905AD">
              <w:t>34</w:t>
            </w:r>
          </w:p>
        </w:tc>
        <w:tc>
          <w:tcPr>
            <w:tcW w:w="2977" w:type="dxa"/>
          </w:tcPr>
          <w:p w14:paraId="14F70921" w14:textId="51192946" w:rsidR="00EF41EC" w:rsidRPr="004905AD" w:rsidRDefault="00EF41EC" w:rsidP="00EF41EC">
            <w:pPr>
              <w:jc w:val="center"/>
            </w:pPr>
            <w:r w:rsidRPr="004905AD">
              <w:t>34</w:t>
            </w:r>
          </w:p>
        </w:tc>
      </w:tr>
      <w:tr w:rsidR="004905AD" w:rsidRPr="004905AD" w14:paraId="5FAF765B" w14:textId="77777777" w:rsidTr="00B3091C">
        <w:trPr>
          <w:trHeight w:val="330"/>
        </w:trPr>
        <w:tc>
          <w:tcPr>
            <w:tcW w:w="3969" w:type="dxa"/>
          </w:tcPr>
          <w:p w14:paraId="1D6CEB3C" w14:textId="77777777" w:rsidR="00EF41EC" w:rsidRPr="004905AD" w:rsidRDefault="00EF41EC" w:rsidP="00EF41EC">
            <w:r w:rsidRPr="004905AD">
              <w:t>Самостоятельная работа</w:t>
            </w:r>
          </w:p>
        </w:tc>
        <w:tc>
          <w:tcPr>
            <w:tcW w:w="2977" w:type="dxa"/>
          </w:tcPr>
          <w:p w14:paraId="76890D46" w14:textId="4A07CBD9" w:rsidR="00EF41EC" w:rsidRPr="004905AD" w:rsidRDefault="00EF41EC" w:rsidP="00EF41EC">
            <w:pPr>
              <w:jc w:val="center"/>
            </w:pPr>
            <w:r w:rsidRPr="004905AD">
              <w:t>94</w:t>
            </w:r>
          </w:p>
        </w:tc>
        <w:tc>
          <w:tcPr>
            <w:tcW w:w="2977" w:type="dxa"/>
          </w:tcPr>
          <w:p w14:paraId="02CF2447" w14:textId="431716FE" w:rsidR="00EF41EC" w:rsidRPr="004905AD" w:rsidRDefault="00EF41EC" w:rsidP="00EF41EC">
            <w:pPr>
              <w:jc w:val="center"/>
            </w:pPr>
            <w:r w:rsidRPr="004905AD">
              <w:t>94</w:t>
            </w:r>
          </w:p>
        </w:tc>
      </w:tr>
      <w:tr w:rsidR="004905AD" w:rsidRPr="004905AD" w14:paraId="69412413" w14:textId="77777777" w:rsidTr="00B3091C">
        <w:trPr>
          <w:trHeight w:val="330"/>
        </w:trPr>
        <w:tc>
          <w:tcPr>
            <w:tcW w:w="3969" w:type="dxa"/>
          </w:tcPr>
          <w:p w14:paraId="695C7499" w14:textId="77777777" w:rsidR="00EF41EC" w:rsidRPr="004905AD" w:rsidRDefault="00EF41EC" w:rsidP="00EF41EC">
            <w:r w:rsidRPr="004905AD">
              <w:t xml:space="preserve">Вид текущего контроля </w:t>
            </w:r>
          </w:p>
        </w:tc>
        <w:tc>
          <w:tcPr>
            <w:tcW w:w="2977" w:type="dxa"/>
          </w:tcPr>
          <w:p w14:paraId="1AF205E0" w14:textId="6A8A199E" w:rsidR="00EF41EC" w:rsidRPr="004905AD" w:rsidRDefault="00EF41EC" w:rsidP="00EF41EC">
            <w:pPr>
              <w:jc w:val="center"/>
            </w:pPr>
            <w:r w:rsidRPr="004905AD">
              <w:t>Контрольная работа</w:t>
            </w:r>
          </w:p>
        </w:tc>
        <w:tc>
          <w:tcPr>
            <w:tcW w:w="2977" w:type="dxa"/>
          </w:tcPr>
          <w:p w14:paraId="51D81241" w14:textId="2F485F96" w:rsidR="00EF41EC" w:rsidRPr="004905AD" w:rsidRDefault="00EF41EC" w:rsidP="00EF41EC">
            <w:pPr>
              <w:jc w:val="center"/>
            </w:pPr>
            <w:r w:rsidRPr="004905AD">
              <w:t>Контрольная работа</w:t>
            </w:r>
          </w:p>
        </w:tc>
      </w:tr>
      <w:tr w:rsidR="004905AD" w:rsidRPr="004905AD" w14:paraId="7373D351" w14:textId="77777777" w:rsidTr="00B3091C">
        <w:trPr>
          <w:trHeight w:val="330"/>
        </w:trPr>
        <w:tc>
          <w:tcPr>
            <w:tcW w:w="3969" w:type="dxa"/>
          </w:tcPr>
          <w:p w14:paraId="0311CC4A" w14:textId="77777777" w:rsidR="000E35D2" w:rsidRPr="004905AD" w:rsidRDefault="000E35D2" w:rsidP="000E35D2">
            <w:r w:rsidRPr="004905AD">
              <w:t>Вид промежуточной аттестации</w:t>
            </w:r>
          </w:p>
        </w:tc>
        <w:tc>
          <w:tcPr>
            <w:tcW w:w="2977" w:type="dxa"/>
          </w:tcPr>
          <w:p w14:paraId="5CD6EF20" w14:textId="64EECB11" w:rsidR="000E35D2" w:rsidRPr="004905AD" w:rsidRDefault="000E35D2" w:rsidP="00EF41EC">
            <w:pPr>
              <w:jc w:val="center"/>
            </w:pPr>
            <w:r w:rsidRPr="004905AD">
              <w:t xml:space="preserve"> </w:t>
            </w:r>
            <w:r w:rsidR="00EF41EC" w:rsidRPr="004905AD">
              <w:t>зачет</w:t>
            </w:r>
          </w:p>
        </w:tc>
        <w:tc>
          <w:tcPr>
            <w:tcW w:w="2977" w:type="dxa"/>
          </w:tcPr>
          <w:p w14:paraId="3CA079F7" w14:textId="72108FC6" w:rsidR="000E35D2" w:rsidRPr="004905AD" w:rsidRDefault="00EF41EC" w:rsidP="000E35D2">
            <w:pPr>
              <w:jc w:val="center"/>
            </w:pPr>
            <w:r w:rsidRPr="004905AD">
              <w:t>зачет</w:t>
            </w:r>
          </w:p>
        </w:tc>
      </w:tr>
    </w:tbl>
    <w:p w14:paraId="41E8CE6A" w14:textId="77777777" w:rsidR="00341D3F" w:rsidRPr="004905AD" w:rsidRDefault="00341D3F">
      <w:pPr>
        <w:jc w:val="both"/>
        <w:rPr>
          <w:b/>
          <w:iCs/>
          <w:sz w:val="28"/>
          <w:szCs w:val="28"/>
        </w:rPr>
      </w:pPr>
    </w:p>
    <w:p w14:paraId="1B438A7B" w14:textId="77777777" w:rsidR="00341D3F" w:rsidRPr="004905AD" w:rsidRDefault="009017C2">
      <w:pPr>
        <w:jc w:val="both"/>
        <w:rPr>
          <w:b/>
          <w:bCs/>
          <w:sz w:val="28"/>
          <w:szCs w:val="28"/>
        </w:rPr>
      </w:pPr>
      <w:r w:rsidRPr="004905AD">
        <w:rPr>
          <w:b/>
          <w:iCs/>
          <w:sz w:val="28"/>
          <w:szCs w:val="28"/>
        </w:rPr>
        <w:t>5.</w:t>
      </w:r>
      <w:r w:rsidRPr="004905AD">
        <w:rPr>
          <w:iCs/>
          <w:sz w:val="28"/>
          <w:szCs w:val="28"/>
        </w:rPr>
        <w:t xml:space="preserve"> </w:t>
      </w:r>
      <w:bookmarkStart w:id="6" w:name="_Hlk174899638"/>
      <w:r w:rsidRPr="004905AD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9245F96" w14:textId="77777777" w:rsidR="00341D3F" w:rsidRPr="004905AD" w:rsidRDefault="009017C2" w:rsidP="00214497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4905AD">
        <w:rPr>
          <w:b/>
          <w:bCs/>
          <w:sz w:val="28"/>
          <w:szCs w:val="28"/>
        </w:rPr>
        <w:t>5.1. Содержание дисциплины</w:t>
      </w:r>
      <w:r w:rsidRPr="004905AD">
        <w:rPr>
          <w:b/>
          <w:sz w:val="28"/>
          <w:szCs w:val="28"/>
        </w:rPr>
        <w:t xml:space="preserve"> </w:t>
      </w:r>
    </w:p>
    <w:p w14:paraId="66FCD4B7" w14:textId="4B067396" w:rsidR="00BE2CB1" w:rsidRPr="004905AD" w:rsidRDefault="00BE2CB1" w:rsidP="00F26288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4905AD">
        <w:rPr>
          <w:rFonts w:ascii="Times New Roman" w:hAnsi="Times New Roman" w:cs="Times New Roman"/>
          <w:sz w:val="28"/>
          <w:szCs w:val="28"/>
        </w:rPr>
        <w:t xml:space="preserve">Тема 1. Генезис государственно-конфессиональных отношений </w:t>
      </w:r>
    </w:p>
    <w:p w14:paraId="0C795FAD" w14:textId="6AB69ED1" w:rsidR="00BE2CB1" w:rsidRPr="004905AD" w:rsidRDefault="00BE2CB1" w:rsidP="00F26288">
      <w:pPr>
        <w:keepNext/>
        <w:jc w:val="both"/>
        <w:outlineLvl w:val="0"/>
        <w:rPr>
          <w:b/>
          <w:bCs/>
          <w:kern w:val="32"/>
          <w:sz w:val="28"/>
          <w:szCs w:val="28"/>
        </w:rPr>
      </w:pPr>
      <w:r w:rsidRPr="004905AD">
        <w:rPr>
          <w:kern w:val="32"/>
          <w:sz w:val="28"/>
          <w:szCs w:val="28"/>
        </w:rPr>
        <w:t>Синкретизм государственного и религиозного в древних обществах. Нормы религии и нормы права в канонизированных религиозных текстах (Библии, Коране, Талмуде и др.). Соотношение понятий «греховного» и «преступного». Роль священнослужителей в осуществлении правосудия в древних обществах.. Формирование канонического права и его влияние на становление светских правовых систем. Религиозный и светский суды. Реформация и повышение роли права в регулировании общественных отношений. Особенности взаимодействия правовой и религиозной систем в истории России и в зарубежных государствах. Взаимосвязь различных отраслей права с религией.</w:t>
      </w:r>
    </w:p>
    <w:p w14:paraId="295F51D5" w14:textId="77777777" w:rsidR="00F26288" w:rsidRPr="004905AD" w:rsidRDefault="00F26288" w:rsidP="00F26288">
      <w:pPr>
        <w:keepNext/>
        <w:jc w:val="both"/>
        <w:outlineLvl w:val="0"/>
        <w:rPr>
          <w:b/>
          <w:bCs/>
          <w:kern w:val="32"/>
          <w:sz w:val="28"/>
          <w:szCs w:val="28"/>
        </w:rPr>
      </w:pPr>
    </w:p>
    <w:p w14:paraId="6CFD336A" w14:textId="77777777" w:rsidR="00F01A4B" w:rsidRPr="004905AD" w:rsidRDefault="00F01A4B" w:rsidP="00F26288">
      <w:pPr>
        <w:pStyle w:val="Style19"/>
        <w:widowControl/>
        <w:jc w:val="both"/>
        <w:rPr>
          <w:sz w:val="28"/>
          <w:szCs w:val="28"/>
        </w:rPr>
      </w:pPr>
      <w:r w:rsidRPr="004905AD">
        <w:rPr>
          <w:b/>
          <w:sz w:val="28"/>
          <w:szCs w:val="28"/>
        </w:rPr>
        <w:t xml:space="preserve">Тема 2. </w:t>
      </w:r>
      <w:bookmarkStart w:id="7" w:name="_Hlk59396546"/>
      <w:r w:rsidRPr="004905AD">
        <w:rPr>
          <w:b/>
          <w:bCs/>
          <w:sz w:val="28"/>
          <w:szCs w:val="28"/>
        </w:rPr>
        <w:t>Формирование и развитие представлений о свободе совести</w:t>
      </w:r>
      <w:r w:rsidRPr="004905AD">
        <w:rPr>
          <w:sz w:val="28"/>
          <w:szCs w:val="28"/>
        </w:rPr>
        <w:t xml:space="preserve"> </w:t>
      </w:r>
    </w:p>
    <w:bookmarkEnd w:id="7"/>
    <w:p w14:paraId="48AA6C55" w14:textId="77777777" w:rsidR="00F01A4B" w:rsidRPr="004905AD" w:rsidRDefault="00F01A4B" w:rsidP="00F26288">
      <w:pPr>
        <w:jc w:val="both"/>
        <w:rPr>
          <w:b/>
          <w:sz w:val="28"/>
          <w:szCs w:val="28"/>
        </w:rPr>
      </w:pPr>
      <w:r w:rsidRPr="004905AD">
        <w:rPr>
          <w:sz w:val="28"/>
          <w:szCs w:val="28"/>
        </w:rPr>
        <w:t>Свобода совести: происхождение термина. Свобода совести как правовая и философская категории и как социально-историческое понятие. Развитие исторических представлений о содержании свободы совести. Пределы веротерпимости в Древнем мире. Развитие идей веротерпимости в Средневековье. Эволюция понимания свободы совести в период Нового времени. (Н. Маккиавели, Т. Мор, Б. Спиноза, Т. Гоббс, Дж. Локк, А. Коллинз, П. Гольбах, Т. Джефферсон, Т. Пейн, Б. Франклин, Дж. Мелисон). Французское религиозное законодательство XIX в. и его эволюция. «Акт о веротерпимости» (1689) в Англии и его историческое значение.</w:t>
      </w:r>
    </w:p>
    <w:p w14:paraId="4509D458" w14:textId="2758389B" w:rsidR="00BE3660" w:rsidRPr="004905AD" w:rsidRDefault="00BE3660" w:rsidP="007B4028">
      <w:pPr>
        <w:jc w:val="both"/>
        <w:rPr>
          <w:sz w:val="28"/>
          <w:szCs w:val="28"/>
        </w:rPr>
      </w:pPr>
    </w:p>
    <w:p w14:paraId="266DE7E9" w14:textId="341D24B0" w:rsidR="0070623A" w:rsidRPr="004905AD" w:rsidRDefault="00BE3660" w:rsidP="0070623A">
      <w:pPr>
        <w:jc w:val="both"/>
        <w:rPr>
          <w:b/>
          <w:bCs/>
          <w:sz w:val="28"/>
          <w:szCs w:val="28"/>
        </w:rPr>
      </w:pPr>
      <w:bookmarkStart w:id="8" w:name="_Hlk178140104"/>
      <w:r w:rsidRPr="004905AD">
        <w:rPr>
          <w:b/>
          <w:sz w:val="28"/>
          <w:szCs w:val="28"/>
        </w:rPr>
        <w:t xml:space="preserve">Тема </w:t>
      </w:r>
      <w:r w:rsidR="00F01A4B" w:rsidRPr="004905AD">
        <w:rPr>
          <w:b/>
          <w:sz w:val="28"/>
          <w:szCs w:val="28"/>
        </w:rPr>
        <w:t>3</w:t>
      </w:r>
      <w:r w:rsidRPr="004905AD">
        <w:rPr>
          <w:b/>
          <w:sz w:val="28"/>
          <w:szCs w:val="28"/>
        </w:rPr>
        <w:t xml:space="preserve">. </w:t>
      </w:r>
      <w:bookmarkEnd w:id="8"/>
      <w:r w:rsidR="0070623A" w:rsidRPr="004905AD">
        <w:rPr>
          <w:b/>
          <w:bCs/>
          <w:sz w:val="28"/>
          <w:szCs w:val="28"/>
        </w:rPr>
        <w:t xml:space="preserve">Взаимоотношения государства и религиозных объединений во </w:t>
      </w:r>
      <w:r w:rsidR="00561478" w:rsidRPr="004905AD">
        <w:rPr>
          <w:b/>
          <w:bCs/>
          <w:sz w:val="28"/>
          <w:szCs w:val="28"/>
        </w:rPr>
        <w:t xml:space="preserve">Всемирной </w:t>
      </w:r>
      <w:r w:rsidR="0070623A" w:rsidRPr="004905AD">
        <w:rPr>
          <w:b/>
          <w:bCs/>
          <w:sz w:val="28"/>
          <w:szCs w:val="28"/>
        </w:rPr>
        <w:t>истории</w:t>
      </w:r>
    </w:p>
    <w:p w14:paraId="368D4897" w14:textId="5A35CD5F" w:rsidR="0070623A" w:rsidRPr="004905AD" w:rsidRDefault="0070623A" w:rsidP="00F26288">
      <w:pPr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Генезис и имплементация различных моделей государственно-конфессиональных отношений. Положение религии в государствах в Древнего мира. Формирование </w:t>
      </w:r>
      <w:r w:rsidRPr="004905AD">
        <w:rPr>
          <w:sz w:val="28"/>
          <w:szCs w:val="28"/>
        </w:rPr>
        <w:lastRenderedPageBreak/>
        <w:t xml:space="preserve">государственно-конфессиональных отношений </w:t>
      </w:r>
      <w:r w:rsidR="000E5444" w:rsidRPr="004905AD">
        <w:rPr>
          <w:sz w:val="28"/>
          <w:szCs w:val="28"/>
        </w:rPr>
        <w:t xml:space="preserve">в Европе </w:t>
      </w:r>
      <w:r w:rsidRPr="004905AD">
        <w:rPr>
          <w:sz w:val="28"/>
          <w:szCs w:val="28"/>
        </w:rPr>
        <w:t>в период Средневековья.</w:t>
      </w:r>
      <w:r w:rsidR="000E5444" w:rsidRPr="004905AD">
        <w:rPr>
          <w:sz w:val="28"/>
          <w:szCs w:val="28"/>
        </w:rPr>
        <w:t xml:space="preserve"> Гиббелины и гвельфы. Цезарепапизм. Формирование папской теократии (X–XI вв.). Изменение отношения к ересям. Осуждение ересей на Латеранских соборах, определение методов борьбы с ними. Крестовые походы. Создание инквизиции, основные принципы ее деятельности. Борьба с еретиками и светская власть.</w:t>
      </w:r>
    </w:p>
    <w:p w14:paraId="0C827928" w14:textId="77777777" w:rsidR="00910913" w:rsidRPr="004905AD" w:rsidRDefault="00910913" w:rsidP="00F26288">
      <w:pPr>
        <w:jc w:val="both"/>
        <w:rPr>
          <w:b/>
          <w:sz w:val="28"/>
          <w:szCs w:val="28"/>
        </w:rPr>
      </w:pPr>
    </w:p>
    <w:p w14:paraId="6A62C04E" w14:textId="497CD9CD" w:rsidR="008921D5" w:rsidRPr="004905AD" w:rsidRDefault="00910913" w:rsidP="00F26288">
      <w:pPr>
        <w:pStyle w:val="Style19"/>
        <w:widowControl/>
        <w:jc w:val="both"/>
        <w:rPr>
          <w:b/>
          <w:bCs/>
          <w:sz w:val="28"/>
          <w:szCs w:val="28"/>
        </w:rPr>
      </w:pPr>
      <w:bookmarkStart w:id="9" w:name="_Hlk178140636"/>
      <w:r w:rsidRPr="004905AD">
        <w:rPr>
          <w:b/>
          <w:sz w:val="28"/>
          <w:szCs w:val="28"/>
        </w:rPr>
        <w:t xml:space="preserve">Тема 4. </w:t>
      </w:r>
      <w:bookmarkEnd w:id="9"/>
      <w:r w:rsidR="008921D5" w:rsidRPr="004905AD">
        <w:rPr>
          <w:b/>
          <w:bCs/>
          <w:sz w:val="28"/>
          <w:szCs w:val="28"/>
        </w:rPr>
        <w:t>Модели государственно-конфессиональных отношений</w:t>
      </w:r>
    </w:p>
    <w:p w14:paraId="113EF006" w14:textId="71C26108" w:rsidR="008921D5" w:rsidRPr="004905AD" w:rsidRDefault="008921D5" w:rsidP="00F26288">
      <w:pPr>
        <w:jc w:val="both"/>
        <w:rPr>
          <w:sz w:val="28"/>
          <w:szCs w:val="28"/>
        </w:rPr>
      </w:pPr>
      <w:r w:rsidRPr="004905AD">
        <w:rPr>
          <w:sz w:val="28"/>
          <w:szCs w:val="28"/>
        </w:rPr>
        <w:t>Отношения государства с религиозными объединениями и модели государственной политики в сфере свободы совести и вероисповедания. Структурные элементы модели вероисповедной политики: концептуальные положения, правовая база, организационно-управленческие структуры. Клерикальное (конфессиональное) государство и его признаки. Теократическое государство. Понятие и признаки светского государства. Принцип свободы совести и его реализация в современных странах мира. Понятие о моделях государственно-конфессиональных отношений. Государственная религия. Кооперационная модель государственно-конфессиональных отношений. Соотношение понятий «религиозная свобода» и «свобода совести». Конкордаты государств с Римско-католической церковью. Американская, французская и немецкая модели государственно-конфессиональных отношений. Особенности взаимоотношений государства и конфессий в государствах Европейского Союза. Вероисповедная политика в истории России ХХ в.</w:t>
      </w:r>
    </w:p>
    <w:p w14:paraId="3B82A54E" w14:textId="77777777" w:rsidR="008921D5" w:rsidRPr="004905AD" w:rsidRDefault="008921D5" w:rsidP="00927B97">
      <w:pPr>
        <w:jc w:val="both"/>
        <w:rPr>
          <w:b/>
          <w:sz w:val="28"/>
          <w:szCs w:val="28"/>
        </w:rPr>
      </w:pPr>
    </w:p>
    <w:p w14:paraId="7C623701" w14:textId="2F3484AD" w:rsidR="00927B97" w:rsidRPr="004905AD" w:rsidRDefault="009017C2" w:rsidP="00927B97">
      <w:pPr>
        <w:jc w:val="both"/>
        <w:rPr>
          <w:b/>
          <w:bCs/>
          <w:sz w:val="28"/>
          <w:szCs w:val="28"/>
        </w:rPr>
      </w:pPr>
      <w:r w:rsidRPr="004905AD">
        <w:rPr>
          <w:b/>
          <w:sz w:val="28"/>
          <w:szCs w:val="28"/>
        </w:rPr>
        <w:t xml:space="preserve">Тема </w:t>
      </w:r>
      <w:r w:rsidR="007876C8" w:rsidRPr="004905AD">
        <w:rPr>
          <w:b/>
          <w:sz w:val="28"/>
          <w:szCs w:val="28"/>
        </w:rPr>
        <w:t>5</w:t>
      </w:r>
      <w:r w:rsidRPr="004905AD">
        <w:rPr>
          <w:b/>
          <w:sz w:val="28"/>
          <w:szCs w:val="28"/>
        </w:rPr>
        <w:t xml:space="preserve">. </w:t>
      </w:r>
      <w:r w:rsidR="00927B97" w:rsidRPr="004905AD">
        <w:rPr>
          <w:b/>
          <w:bCs/>
          <w:sz w:val="28"/>
          <w:szCs w:val="28"/>
        </w:rPr>
        <w:t xml:space="preserve">Взаимоотношения государства и </w:t>
      </w:r>
      <w:r w:rsidR="00561478" w:rsidRPr="004905AD">
        <w:rPr>
          <w:b/>
          <w:bCs/>
          <w:sz w:val="28"/>
          <w:szCs w:val="28"/>
        </w:rPr>
        <w:t xml:space="preserve">религиозных </w:t>
      </w:r>
      <w:r w:rsidR="00927B97" w:rsidRPr="004905AD">
        <w:rPr>
          <w:b/>
          <w:bCs/>
          <w:sz w:val="28"/>
          <w:szCs w:val="28"/>
        </w:rPr>
        <w:t>о</w:t>
      </w:r>
      <w:r w:rsidR="00561478" w:rsidRPr="004905AD">
        <w:rPr>
          <w:b/>
          <w:bCs/>
          <w:sz w:val="28"/>
          <w:szCs w:val="28"/>
        </w:rPr>
        <w:t>рганизаций</w:t>
      </w:r>
      <w:r w:rsidR="00927B97" w:rsidRPr="004905AD">
        <w:rPr>
          <w:b/>
          <w:bCs/>
          <w:sz w:val="28"/>
          <w:szCs w:val="28"/>
        </w:rPr>
        <w:t xml:space="preserve"> в истории </w:t>
      </w:r>
      <w:r w:rsidR="00FE3D2D" w:rsidRPr="004905AD">
        <w:rPr>
          <w:b/>
          <w:bCs/>
          <w:sz w:val="28"/>
          <w:szCs w:val="28"/>
        </w:rPr>
        <w:t>России</w:t>
      </w:r>
    </w:p>
    <w:p w14:paraId="1614D722" w14:textId="4DBD4A7A" w:rsidR="00927B97" w:rsidRPr="004905AD" w:rsidRDefault="0070623A" w:rsidP="0070623A">
      <w:pPr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Волжская Булгария и ее государственная религия. </w:t>
      </w:r>
      <w:r w:rsidR="00FE3D2D" w:rsidRPr="004905AD">
        <w:rPr>
          <w:sz w:val="28"/>
          <w:szCs w:val="28"/>
        </w:rPr>
        <w:t>Власть князей и язычество</w:t>
      </w:r>
      <w:r w:rsidRPr="004905AD">
        <w:rPr>
          <w:sz w:val="28"/>
          <w:szCs w:val="28"/>
        </w:rPr>
        <w:t xml:space="preserve"> на Руси</w:t>
      </w:r>
      <w:r w:rsidR="00FE3D2D" w:rsidRPr="004905AD">
        <w:rPr>
          <w:sz w:val="28"/>
          <w:szCs w:val="28"/>
        </w:rPr>
        <w:t>. Первая религиозная реформа князя Владимира</w:t>
      </w:r>
      <w:r w:rsidR="00FE3D2D" w:rsidRPr="004905AD">
        <w:rPr>
          <w:rFonts w:ascii="Segoe UI" w:hAnsi="Segoe UI" w:cs="Segoe UI"/>
          <w:spacing w:val="7"/>
          <w:sz w:val="27"/>
          <w:szCs w:val="27"/>
          <w:shd w:val="clear" w:color="auto" w:fill="FFFFFF"/>
        </w:rPr>
        <w:t xml:space="preserve"> </w:t>
      </w:r>
      <w:r w:rsidR="00FE3D2D" w:rsidRPr="004905AD">
        <w:rPr>
          <w:sz w:val="28"/>
          <w:szCs w:val="28"/>
        </w:rPr>
        <w:t xml:space="preserve">Святославича. Крещение Руси. Формирование христианской культуры. Изменение основ мировоззрения — представлений о смысле жизни, мироустройстве, отношениях между людьми, о семье и браке. </w:t>
      </w:r>
      <w:r w:rsidR="00927B97" w:rsidRPr="004905AD">
        <w:rPr>
          <w:sz w:val="28"/>
          <w:szCs w:val="28"/>
        </w:rPr>
        <w:t xml:space="preserve">Соотношение власти и церкви в Руси (X-XIII вв.). Формы взаимодействия церкви и государства в период раздробленности. Позиция церкви в междоусобных конфликтах русских князей. Особенности положения русского государства и церкви при </w:t>
      </w:r>
      <w:r w:rsidR="00FE3D2D" w:rsidRPr="004905AD">
        <w:rPr>
          <w:sz w:val="28"/>
          <w:szCs w:val="28"/>
        </w:rPr>
        <w:t>ордынских ханах</w:t>
      </w:r>
      <w:r w:rsidR="00927B97" w:rsidRPr="004905AD">
        <w:rPr>
          <w:sz w:val="28"/>
          <w:szCs w:val="28"/>
        </w:rPr>
        <w:t>. Роль церкви в возвышении Московского княжества</w:t>
      </w:r>
      <w:r w:rsidR="00D34A98" w:rsidRPr="004905AD">
        <w:rPr>
          <w:sz w:val="28"/>
          <w:szCs w:val="28"/>
        </w:rPr>
        <w:t xml:space="preserve"> и объединении русских земель</w:t>
      </w:r>
      <w:r w:rsidR="00927B97" w:rsidRPr="004905AD">
        <w:rPr>
          <w:sz w:val="28"/>
          <w:szCs w:val="28"/>
        </w:rPr>
        <w:t>. Доктрина «Москва-третий Рим». По</w:t>
      </w:r>
      <w:r w:rsidR="00D34A98" w:rsidRPr="004905AD">
        <w:rPr>
          <w:sz w:val="28"/>
          <w:szCs w:val="28"/>
        </w:rPr>
        <w:t xml:space="preserve">литика государства в отношении религиозных организаций </w:t>
      </w:r>
      <w:r w:rsidR="00927B97" w:rsidRPr="004905AD">
        <w:rPr>
          <w:sz w:val="28"/>
          <w:szCs w:val="28"/>
        </w:rPr>
        <w:t xml:space="preserve">в </w:t>
      </w:r>
      <w:r w:rsidR="00D34A98" w:rsidRPr="004905AD">
        <w:rPr>
          <w:sz w:val="28"/>
          <w:szCs w:val="28"/>
        </w:rPr>
        <w:t xml:space="preserve">XVI–XVII вв. </w:t>
      </w:r>
      <w:r w:rsidR="00927B97" w:rsidRPr="004905AD">
        <w:rPr>
          <w:sz w:val="28"/>
          <w:szCs w:val="28"/>
        </w:rPr>
        <w:t xml:space="preserve">Петр I и его реформа государственно-церковных отношений. Абсолютизм и </w:t>
      </w:r>
      <w:r w:rsidR="00D34A98" w:rsidRPr="004905AD">
        <w:rPr>
          <w:sz w:val="28"/>
          <w:szCs w:val="28"/>
        </w:rPr>
        <w:t>религиозные организации: их статус и положение</w:t>
      </w:r>
      <w:r w:rsidR="00927B97" w:rsidRPr="004905AD">
        <w:rPr>
          <w:sz w:val="28"/>
          <w:szCs w:val="28"/>
        </w:rPr>
        <w:t>. Государственно-</w:t>
      </w:r>
      <w:r w:rsidR="00D34A98" w:rsidRPr="004905AD">
        <w:rPr>
          <w:sz w:val="28"/>
          <w:szCs w:val="28"/>
        </w:rPr>
        <w:t xml:space="preserve">конфессиональные </w:t>
      </w:r>
      <w:r w:rsidR="00927B97" w:rsidRPr="004905AD">
        <w:rPr>
          <w:sz w:val="28"/>
          <w:szCs w:val="28"/>
        </w:rPr>
        <w:t xml:space="preserve">отношения в XIX в. Указ 17 апреля 1905 г. «Об укреплении начал веротерпимости» и изменение правового положения религиозных объединений в Российской империи. Законотворческая деятельность правительства и Государственной думы в сфере религии. </w:t>
      </w:r>
      <w:r w:rsidR="00D34A98" w:rsidRPr="004905AD">
        <w:rPr>
          <w:sz w:val="28"/>
          <w:szCs w:val="28"/>
        </w:rPr>
        <w:t xml:space="preserve">Религиозная политика </w:t>
      </w:r>
      <w:r w:rsidR="00927B97" w:rsidRPr="004905AD">
        <w:rPr>
          <w:sz w:val="28"/>
          <w:szCs w:val="28"/>
        </w:rPr>
        <w:t>Временного правительства</w:t>
      </w:r>
      <w:r w:rsidRPr="004905AD">
        <w:rPr>
          <w:sz w:val="28"/>
          <w:szCs w:val="28"/>
        </w:rPr>
        <w:t>.</w:t>
      </w:r>
    </w:p>
    <w:p w14:paraId="0680C7B8" w14:textId="77777777" w:rsidR="007876C8" w:rsidRPr="004905AD" w:rsidRDefault="007876C8" w:rsidP="00334783">
      <w:pPr>
        <w:ind w:firstLine="567"/>
        <w:jc w:val="both"/>
        <w:rPr>
          <w:bCs/>
          <w:sz w:val="28"/>
          <w:szCs w:val="28"/>
        </w:rPr>
      </w:pPr>
    </w:p>
    <w:p w14:paraId="1CEA1D09" w14:textId="0E1E1DC1" w:rsidR="005369F6" w:rsidRPr="004905AD" w:rsidRDefault="007876C8" w:rsidP="005369F6">
      <w:pPr>
        <w:jc w:val="both"/>
        <w:rPr>
          <w:b/>
          <w:bCs/>
          <w:sz w:val="28"/>
          <w:szCs w:val="28"/>
        </w:rPr>
      </w:pPr>
      <w:r w:rsidRPr="004905AD">
        <w:rPr>
          <w:b/>
          <w:sz w:val="28"/>
          <w:szCs w:val="28"/>
        </w:rPr>
        <w:t xml:space="preserve">Тема 6. </w:t>
      </w:r>
      <w:r w:rsidR="005369F6" w:rsidRPr="004905AD">
        <w:rPr>
          <w:b/>
          <w:bCs/>
          <w:sz w:val="28"/>
          <w:szCs w:val="28"/>
        </w:rPr>
        <w:t xml:space="preserve">Политика </w:t>
      </w:r>
      <w:r w:rsidR="00561478" w:rsidRPr="004905AD">
        <w:rPr>
          <w:b/>
          <w:bCs/>
          <w:sz w:val="28"/>
          <w:szCs w:val="28"/>
        </w:rPr>
        <w:t xml:space="preserve">Советского </w:t>
      </w:r>
      <w:r w:rsidR="005369F6" w:rsidRPr="004905AD">
        <w:rPr>
          <w:b/>
          <w:bCs/>
          <w:sz w:val="28"/>
          <w:szCs w:val="28"/>
        </w:rPr>
        <w:t xml:space="preserve">государства в отношении религии и организаций верующих </w:t>
      </w:r>
    </w:p>
    <w:p w14:paraId="2117AA91" w14:textId="40620EC2" w:rsidR="00334783" w:rsidRPr="004905AD" w:rsidRDefault="005369F6" w:rsidP="00927B97">
      <w:pPr>
        <w:jc w:val="both"/>
        <w:rPr>
          <w:bCs/>
          <w:sz w:val="28"/>
          <w:szCs w:val="28"/>
        </w:rPr>
      </w:pPr>
      <w:r w:rsidRPr="004905AD">
        <w:rPr>
          <w:sz w:val="28"/>
          <w:szCs w:val="28"/>
        </w:rPr>
        <w:t>Изменение отношений государства и религиозных объединений после прихода к власти большевико</w:t>
      </w:r>
      <w:r w:rsidR="00927B97" w:rsidRPr="004905AD">
        <w:rPr>
          <w:sz w:val="28"/>
          <w:szCs w:val="28"/>
        </w:rPr>
        <w:t xml:space="preserve">в: декреты, постановления и решения советского государства </w:t>
      </w:r>
      <w:r w:rsidR="00927B97" w:rsidRPr="004905AD">
        <w:rPr>
          <w:sz w:val="28"/>
          <w:szCs w:val="28"/>
        </w:rPr>
        <w:lastRenderedPageBreak/>
        <w:t>в области религиозной политики. Создание АРК. Особенности проведения этой политики в различных регионах</w:t>
      </w:r>
      <w:r w:rsidRPr="004905AD">
        <w:rPr>
          <w:sz w:val="28"/>
          <w:szCs w:val="28"/>
        </w:rPr>
        <w:t xml:space="preserve">. Периодизация взаимоотношений государства и религиозных организаций в советский период. </w:t>
      </w:r>
      <w:r w:rsidR="00927B97" w:rsidRPr="004905AD">
        <w:rPr>
          <w:sz w:val="28"/>
          <w:szCs w:val="28"/>
        </w:rPr>
        <w:t xml:space="preserve">Изменение вектора государственно-конфессиональных отношений в годы ВОв. Деятельность СДРПЦ </w:t>
      </w:r>
      <w:r w:rsidR="00E21B05" w:rsidRPr="004905AD">
        <w:rPr>
          <w:sz w:val="28"/>
          <w:szCs w:val="28"/>
        </w:rPr>
        <w:t xml:space="preserve">и </w:t>
      </w:r>
      <w:r w:rsidR="00927B97" w:rsidRPr="004905AD">
        <w:rPr>
          <w:sz w:val="28"/>
          <w:szCs w:val="28"/>
        </w:rPr>
        <w:t xml:space="preserve">СДРК, создание </w:t>
      </w:r>
      <w:r w:rsidR="00E21B05" w:rsidRPr="004905AD">
        <w:rPr>
          <w:sz w:val="28"/>
          <w:szCs w:val="28"/>
        </w:rPr>
        <w:t>СДР</w:t>
      </w:r>
      <w:r w:rsidR="00927B97" w:rsidRPr="004905AD">
        <w:rPr>
          <w:sz w:val="28"/>
          <w:szCs w:val="28"/>
        </w:rPr>
        <w:t xml:space="preserve">. </w:t>
      </w:r>
      <w:r w:rsidRPr="004905AD">
        <w:rPr>
          <w:sz w:val="28"/>
          <w:szCs w:val="28"/>
        </w:rPr>
        <w:t>1988г. – поворотный пункт в развитии государственно-конфессиональных отношений. Празднование 1000-летия крещения Руси</w:t>
      </w:r>
      <w:r w:rsidR="00927B97" w:rsidRPr="004905AD">
        <w:rPr>
          <w:sz w:val="28"/>
          <w:szCs w:val="28"/>
        </w:rPr>
        <w:t xml:space="preserve"> и 1100-летия принятия ислама Волжской Булгарией</w:t>
      </w:r>
      <w:r w:rsidRPr="004905AD">
        <w:rPr>
          <w:sz w:val="28"/>
          <w:szCs w:val="28"/>
        </w:rPr>
        <w:t>. Активизация законодательной деятельности в области государственно-конфессиональных отношений. Попытка реализации решений Венской встречи по безопасности и сотрудничеству в Европе (</w:t>
      </w:r>
      <w:smartTag w:uri="urn:schemas-microsoft-com:office:smarttags" w:element="metricconverter">
        <w:smartTagPr>
          <w:attr w:name="ProductID" w:val="1989 г"/>
        </w:smartTagPr>
        <w:r w:rsidRPr="004905AD">
          <w:rPr>
            <w:sz w:val="28"/>
            <w:szCs w:val="28"/>
          </w:rPr>
          <w:t>1989 г</w:t>
        </w:r>
      </w:smartTag>
      <w:r w:rsidRPr="004905AD">
        <w:rPr>
          <w:sz w:val="28"/>
          <w:szCs w:val="28"/>
        </w:rPr>
        <w:t>.) в части религиозных организаций. Создание Комитета по свободе совести, вероисповеданиям и благотворительности (</w:t>
      </w:r>
      <w:smartTag w:uri="urn:schemas-microsoft-com:office:smarttags" w:element="metricconverter">
        <w:smartTagPr>
          <w:attr w:name="ProductID" w:val="1990 г"/>
        </w:smartTagPr>
        <w:r w:rsidRPr="004905AD">
          <w:rPr>
            <w:sz w:val="28"/>
            <w:szCs w:val="28"/>
          </w:rPr>
          <w:t>1990 г</w:t>
        </w:r>
      </w:smartTag>
      <w:r w:rsidRPr="004905AD">
        <w:rPr>
          <w:sz w:val="28"/>
          <w:szCs w:val="28"/>
        </w:rPr>
        <w:t>.) в составе Верховного Совета РСФСР. Феномен законодательного «двоевластия»: Закон СССР «О свободе совести и религиозных организациях» (</w:t>
      </w:r>
      <w:smartTag w:uri="urn:schemas-microsoft-com:office:smarttags" w:element="metricconverter">
        <w:smartTagPr>
          <w:attr w:name="ProductID" w:val="1990 г"/>
        </w:smartTagPr>
        <w:r w:rsidRPr="004905AD">
          <w:rPr>
            <w:sz w:val="28"/>
            <w:szCs w:val="28"/>
          </w:rPr>
          <w:t>1990 г</w:t>
        </w:r>
      </w:smartTag>
      <w:r w:rsidRPr="004905AD">
        <w:rPr>
          <w:sz w:val="28"/>
          <w:szCs w:val="28"/>
        </w:rPr>
        <w:t>.) и Закон РСФСР «О свободе вероисповеданий» (</w:t>
      </w:r>
      <w:smartTag w:uri="urn:schemas-microsoft-com:office:smarttags" w:element="metricconverter">
        <w:smartTagPr>
          <w:attr w:name="ProductID" w:val="1990 г"/>
        </w:smartTagPr>
        <w:r w:rsidRPr="004905AD">
          <w:rPr>
            <w:sz w:val="28"/>
            <w:szCs w:val="28"/>
          </w:rPr>
          <w:t>1990 г</w:t>
        </w:r>
      </w:smartTag>
      <w:r w:rsidRPr="004905AD">
        <w:rPr>
          <w:sz w:val="28"/>
          <w:szCs w:val="28"/>
        </w:rPr>
        <w:t>.).</w:t>
      </w:r>
    </w:p>
    <w:p w14:paraId="0274D9B4" w14:textId="77777777" w:rsidR="005369F6" w:rsidRPr="004905AD" w:rsidRDefault="005369F6" w:rsidP="00BD70B3">
      <w:pPr>
        <w:jc w:val="both"/>
        <w:rPr>
          <w:bCs/>
          <w:sz w:val="28"/>
          <w:szCs w:val="28"/>
        </w:rPr>
      </w:pPr>
    </w:p>
    <w:p w14:paraId="54BD9164" w14:textId="2364FC29" w:rsidR="00927B97" w:rsidRPr="004905AD" w:rsidRDefault="00C37858" w:rsidP="00927B97">
      <w:pPr>
        <w:pStyle w:val="Style10"/>
        <w:jc w:val="both"/>
        <w:rPr>
          <w:rStyle w:val="FontStyle51"/>
          <w:b/>
          <w:bCs/>
          <w:sz w:val="28"/>
          <w:szCs w:val="28"/>
        </w:rPr>
      </w:pPr>
      <w:r w:rsidRPr="004905AD">
        <w:rPr>
          <w:b/>
          <w:sz w:val="28"/>
          <w:szCs w:val="28"/>
        </w:rPr>
        <w:t xml:space="preserve">Тема </w:t>
      </w:r>
      <w:r w:rsidR="007876C8" w:rsidRPr="004905AD">
        <w:rPr>
          <w:b/>
          <w:sz w:val="28"/>
          <w:szCs w:val="28"/>
        </w:rPr>
        <w:t>7</w:t>
      </w:r>
      <w:r w:rsidRPr="004905AD">
        <w:rPr>
          <w:b/>
          <w:sz w:val="28"/>
          <w:szCs w:val="28"/>
        </w:rPr>
        <w:t xml:space="preserve">. </w:t>
      </w:r>
      <w:r w:rsidR="00927B97" w:rsidRPr="004905AD">
        <w:rPr>
          <w:rStyle w:val="FontStyle51"/>
          <w:b/>
          <w:bCs/>
          <w:sz w:val="28"/>
          <w:szCs w:val="28"/>
        </w:rPr>
        <w:t>Международн</w:t>
      </w:r>
      <w:r w:rsidR="00561478" w:rsidRPr="004905AD">
        <w:rPr>
          <w:rStyle w:val="FontStyle51"/>
          <w:b/>
          <w:bCs/>
          <w:sz w:val="28"/>
          <w:szCs w:val="28"/>
        </w:rPr>
        <w:t xml:space="preserve">ое право </w:t>
      </w:r>
      <w:r w:rsidR="00927B97" w:rsidRPr="004905AD">
        <w:rPr>
          <w:rStyle w:val="FontStyle51"/>
          <w:b/>
          <w:bCs/>
          <w:sz w:val="28"/>
          <w:szCs w:val="28"/>
        </w:rPr>
        <w:t>в сфере отношений государства и религиозных объединений</w:t>
      </w:r>
    </w:p>
    <w:p w14:paraId="407EE9D0" w14:textId="3E9F1235" w:rsidR="00927B97" w:rsidRPr="004905AD" w:rsidRDefault="00927B97" w:rsidP="00927B97">
      <w:pPr>
        <w:pStyle w:val="Style10"/>
        <w:widowControl/>
        <w:jc w:val="both"/>
        <w:rPr>
          <w:rStyle w:val="FontStyle51"/>
          <w:sz w:val="28"/>
          <w:szCs w:val="28"/>
        </w:rPr>
      </w:pPr>
      <w:r w:rsidRPr="004905AD">
        <w:rPr>
          <w:rStyle w:val="FontStyle51"/>
          <w:sz w:val="28"/>
          <w:szCs w:val="28"/>
        </w:rPr>
        <w:t xml:space="preserve">Представление о свободе совести как важном аспекте современного международного права. Отражение понятия «свобода совести» во Всеобщей декларации прав человека (1948), Европейской конвенции по правам человека и основным свободам (1950), Международном пакте о гражданских и политических правах (1966), Декларации о ликвидации всех форм нетерпимости и дискриминации на основе религии и убеждений (1981), Заключительном документе Венской Встречи представителей государств-участников Конференции по безопасности и сотрудничеству в Европе (СБСЕ/ОБСЕ, 1989), Парижской хартии для новой Европы (1990). Многообразие форм </w:t>
      </w:r>
      <w:r w:rsidR="00AB0A5E" w:rsidRPr="004905AD">
        <w:rPr>
          <w:rStyle w:val="FontStyle51"/>
          <w:sz w:val="28"/>
          <w:szCs w:val="28"/>
        </w:rPr>
        <w:t>государственно-конфессиональных отношений</w:t>
      </w:r>
      <w:r w:rsidRPr="004905AD">
        <w:rPr>
          <w:rStyle w:val="FontStyle51"/>
          <w:sz w:val="28"/>
          <w:szCs w:val="28"/>
        </w:rPr>
        <w:t xml:space="preserve"> в рамках светского государства. </w:t>
      </w:r>
      <w:r w:rsidR="00AB0A5E" w:rsidRPr="004905AD">
        <w:rPr>
          <w:rStyle w:val="FontStyle51"/>
          <w:sz w:val="28"/>
          <w:szCs w:val="28"/>
        </w:rPr>
        <w:t xml:space="preserve">Влияние религии на экономику, культуру и политику. </w:t>
      </w:r>
      <w:r w:rsidRPr="004905AD">
        <w:rPr>
          <w:rStyle w:val="FontStyle51"/>
          <w:sz w:val="28"/>
          <w:szCs w:val="28"/>
        </w:rPr>
        <w:t>Международные правовые акты о свободе совести и актуальная геополитика. Постглобализация и фундаментализма. Перспективы развития международного института свободы совести.</w:t>
      </w:r>
    </w:p>
    <w:p w14:paraId="06FF53EE" w14:textId="2ECFCB1C" w:rsidR="007876C8" w:rsidRPr="004905AD" w:rsidRDefault="007876C8" w:rsidP="00927B97">
      <w:pPr>
        <w:jc w:val="both"/>
        <w:rPr>
          <w:b/>
          <w:sz w:val="28"/>
          <w:szCs w:val="28"/>
        </w:rPr>
      </w:pPr>
    </w:p>
    <w:p w14:paraId="77AF597A" w14:textId="0AFCC9A3" w:rsidR="005369F6" w:rsidRPr="004905AD" w:rsidRDefault="005369F6" w:rsidP="005369F6">
      <w:pPr>
        <w:pStyle w:val="Style2"/>
        <w:widowControl/>
        <w:spacing w:line="240" w:lineRule="auto"/>
        <w:ind w:firstLine="0"/>
        <w:rPr>
          <w:b/>
          <w:bCs/>
          <w:sz w:val="32"/>
          <w:szCs w:val="32"/>
        </w:rPr>
      </w:pPr>
      <w:r w:rsidRPr="004905AD">
        <w:rPr>
          <w:b/>
          <w:bCs/>
          <w:sz w:val="28"/>
          <w:szCs w:val="28"/>
        </w:rPr>
        <w:t>Тема 8. Правовые основы государственно-конфессиональных отношений в Российской Федерации</w:t>
      </w:r>
    </w:p>
    <w:p w14:paraId="6FB9AC89" w14:textId="77777777" w:rsidR="00DB4989" w:rsidRPr="004905AD" w:rsidRDefault="00DB4989" w:rsidP="00DB4989">
      <w:pPr>
        <w:pStyle w:val="Style1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Российское законодательство о свободе совести. Конституция РФ (1993) о свободе совести. Основные виды федеральных законов и иных нормативных правовых актов, связанных с защитой и регулированием права на свободу совести, с деятельностью религиозных объединений. Содержание права на свободу совести и свободу вероисповедания. Разграничение предметов ведения в области регулирования и защиты прав и свобод человека и гражданина. Федеральный Закон Федеральный закон от 26.09.1997 г. № 125-ФЗ «О свободе совести и религиозных объединениях»: структура, основные положения и практическая реализация. </w:t>
      </w:r>
      <w:r w:rsidRPr="004905AD">
        <w:rPr>
          <w:rFonts w:eastAsia="Calibri"/>
          <w:sz w:val="28"/>
          <w:szCs w:val="28"/>
          <w:lang w:bidi="ru-RU"/>
        </w:rPr>
        <w:t xml:space="preserve">Уголовный кодекс Российской Федерации ст. 282 «Возбуждение ненависти либо вражды, а равно унижение человеческого достоинства». </w:t>
      </w:r>
      <w:r w:rsidRPr="004905AD">
        <w:rPr>
          <w:sz w:val="28"/>
          <w:szCs w:val="28"/>
        </w:rPr>
        <w:t xml:space="preserve">Своеобразие практики правоприменения по отношению к различным религиозным объединениям. Указ Президента Российской Федерации от 2 июля </w:t>
      </w:r>
      <w:r w:rsidRPr="004905AD">
        <w:rPr>
          <w:sz w:val="28"/>
          <w:szCs w:val="28"/>
        </w:rPr>
        <w:lastRenderedPageBreak/>
        <w:t>2021 года № 400 «О Стратегии национальной безопасности Российской Федерации». Указ Президента Российской Федерации от 05.09.2022 № 611 «Об утверждении Концепции гуманитарной политики Российской Федерации за рубежом». Указ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bookmarkEnd w:id="6"/>
    <w:p w14:paraId="22BCEB27" w14:textId="77777777" w:rsidR="00F26288" w:rsidRPr="004905AD" w:rsidRDefault="00F26288" w:rsidP="00CC7AA5">
      <w:pPr>
        <w:spacing w:after="240"/>
        <w:ind w:firstLine="709"/>
        <w:jc w:val="both"/>
        <w:rPr>
          <w:b/>
          <w:sz w:val="28"/>
          <w:szCs w:val="28"/>
        </w:rPr>
      </w:pPr>
    </w:p>
    <w:p w14:paraId="5BF76AE6" w14:textId="791CA936" w:rsidR="00341D3F" w:rsidRPr="004905AD" w:rsidRDefault="009017C2" w:rsidP="00CC7AA5">
      <w:pPr>
        <w:spacing w:after="240"/>
        <w:ind w:firstLine="709"/>
        <w:jc w:val="both"/>
        <w:rPr>
          <w:b/>
          <w:szCs w:val="20"/>
          <w:lang w:eastAsia="en-US"/>
        </w:rPr>
      </w:pPr>
      <w:r w:rsidRPr="004905AD">
        <w:rPr>
          <w:b/>
          <w:sz w:val="28"/>
          <w:szCs w:val="28"/>
        </w:rPr>
        <w:t>5.2. Учебно-тематический план</w:t>
      </w:r>
    </w:p>
    <w:p w14:paraId="3DCCEA66" w14:textId="77777777" w:rsidR="00341D3F" w:rsidRPr="004905AD" w:rsidRDefault="009017C2">
      <w:pPr>
        <w:tabs>
          <w:tab w:val="right" w:pos="851"/>
        </w:tabs>
        <w:ind w:firstLine="709"/>
        <w:jc w:val="right"/>
      </w:pPr>
      <w:r w:rsidRPr="004905AD">
        <w:t>Таблица 2</w:t>
      </w:r>
    </w:p>
    <w:tbl>
      <w:tblPr>
        <w:tblStyle w:val="12"/>
        <w:tblW w:w="10201" w:type="dxa"/>
        <w:tblLayout w:type="fixed"/>
        <w:tblLook w:val="04A0" w:firstRow="1" w:lastRow="0" w:firstColumn="1" w:lastColumn="0" w:noHBand="0" w:noVBand="1"/>
      </w:tblPr>
      <w:tblGrid>
        <w:gridCol w:w="426"/>
        <w:gridCol w:w="2263"/>
        <w:gridCol w:w="850"/>
        <w:gridCol w:w="992"/>
        <w:gridCol w:w="993"/>
        <w:gridCol w:w="1275"/>
        <w:gridCol w:w="1276"/>
        <w:gridCol w:w="2126"/>
      </w:tblGrid>
      <w:tr w:rsidR="004905AD" w:rsidRPr="004905AD" w14:paraId="258211F0" w14:textId="77777777" w:rsidTr="00E326F8">
        <w:tc>
          <w:tcPr>
            <w:tcW w:w="426" w:type="dxa"/>
            <w:vMerge w:val="restart"/>
          </w:tcPr>
          <w:p w14:paraId="794913A8" w14:textId="77777777" w:rsidR="00341D3F" w:rsidRPr="004905AD" w:rsidRDefault="009017C2">
            <w:r w:rsidRPr="004905AD">
              <w:t>№</w:t>
            </w:r>
          </w:p>
        </w:tc>
        <w:tc>
          <w:tcPr>
            <w:tcW w:w="2263" w:type="dxa"/>
            <w:vMerge w:val="restart"/>
          </w:tcPr>
          <w:p w14:paraId="0384149D" w14:textId="77777777" w:rsidR="00341D3F" w:rsidRPr="004905AD" w:rsidRDefault="009017C2" w:rsidP="00F5351C">
            <w:pPr>
              <w:jc w:val="center"/>
              <w:rPr>
                <w:b/>
              </w:rPr>
            </w:pPr>
            <w:r w:rsidRPr="004905AD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</w:tcPr>
          <w:p w14:paraId="7D1772D2" w14:textId="77777777" w:rsidR="00341D3F" w:rsidRPr="004905AD" w:rsidRDefault="009017C2" w:rsidP="00F5351C">
            <w:pPr>
              <w:tabs>
                <w:tab w:val="left" w:pos="1802"/>
              </w:tabs>
              <w:jc w:val="center"/>
              <w:rPr>
                <w:b/>
              </w:rPr>
            </w:pPr>
            <w:r w:rsidRPr="004905AD">
              <w:rPr>
                <w:b/>
              </w:rPr>
              <w:t>Трудоемкость в часах</w:t>
            </w:r>
          </w:p>
        </w:tc>
        <w:tc>
          <w:tcPr>
            <w:tcW w:w="2126" w:type="dxa"/>
            <w:vMerge w:val="restart"/>
          </w:tcPr>
          <w:p w14:paraId="079CCD71" w14:textId="77777777" w:rsidR="00341D3F" w:rsidRPr="004905AD" w:rsidRDefault="009017C2" w:rsidP="00F5351C">
            <w:pPr>
              <w:jc w:val="center"/>
              <w:rPr>
                <w:b/>
              </w:rPr>
            </w:pPr>
            <w:r w:rsidRPr="004905AD">
              <w:rPr>
                <w:b/>
              </w:rPr>
              <w:t>Формы текущего контроля успеваемости</w:t>
            </w:r>
          </w:p>
        </w:tc>
      </w:tr>
      <w:tr w:rsidR="004905AD" w:rsidRPr="004905AD" w14:paraId="6EC4A265" w14:textId="77777777" w:rsidTr="00E326F8">
        <w:tc>
          <w:tcPr>
            <w:tcW w:w="426" w:type="dxa"/>
            <w:vMerge/>
          </w:tcPr>
          <w:p w14:paraId="09F6EC46" w14:textId="77777777" w:rsidR="00341D3F" w:rsidRPr="004905AD" w:rsidRDefault="00341D3F"/>
        </w:tc>
        <w:tc>
          <w:tcPr>
            <w:tcW w:w="2263" w:type="dxa"/>
            <w:vMerge/>
          </w:tcPr>
          <w:p w14:paraId="60D2E2DD" w14:textId="77777777" w:rsidR="00341D3F" w:rsidRPr="004905AD" w:rsidRDefault="00341D3F"/>
        </w:tc>
        <w:tc>
          <w:tcPr>
            <w:tcW w:w="850" w:type="dxa"/>
            <w:vMerge w:val="restart"/>
          </w:tcPr>
          <w:p w14:paraId="15562349" w14:textId="77777777" w:rsidR="00341D3F" w:rsidRPr="004905AD" w:rsidRDefault="009017C2">
            <w:pPr>
              <w:rPr>
                <w:b/>
              </w:rPr>
            </w:pPr>
            <w:r w:rsidRPr="004905AD">
              <w:rPr>
                <w:b/>
              </w:rPr>
              <w:t>Всего</w:t>
            </w:r>
          </w:p>
        </w:tc>
        <w:tc>
          <w:tcPr>
            <w:tcW w:w="3260" w:type="dxa"/>
            <w:gridSpan w:val="3"/>
          </w:tcPr>
          <w:p w14:paraId="249469AF" w14:textId="0C636C4B" w:rsidR="00341D3F" w:rsidRPr="004905AD" w:rsidRDefault="009017C2">
            <w:pPr>
              <w:jc w:val="center"/>
              <w:rPr>
                <w:b/>
              </w:rPr>
            </w:pPr>
            <w:r w:rsidRPr="004905AD">
              <w:rPr>
                <w:b/>
              </w:rPr>
              <w:t>Контактная работа</w:t>
            </w:r>
            <w:r w:rsidR="00F15296" w:rsidRPr="004905AD">
              <w:rPr>
                <w:b/>
              </w:rPr>
              <w:t>*</w:t>
            </w:r>
            <w:r w:rsidRPr="004905AD">
              <w:rPr>
                <w:b/>
              </w:rPr>
              <w:t>-Аудиторная работа</w:t>
            </w:r>
          </w:p>
        </w:tc>
        <w:tc>
          <w:tcPr>
            <w:tcW w:w="1276" w:type="dxa"/>
            <w:vMerge w:val="restart"/>
          </w:tcPr>
          <w:p w14:paraId="6CA720F5" w14:textId="77777777" w:rsidR="00341D3F" w:rsidRPr="004905AD" w:rsidRDefault="009017C2">
            <w:pPr>
              <w:keepNext/>
              <w:rPr>
                <w:b/>
              </w:rPr>
            </w:pPr>
            <w:r w:rsidRPr="004905AD">
              <w:rPr>
                <w:b/>
              </w:rPr>
              <w:t xml:space="preserve">Самостоятельная работа </w:t>
            </w:r>
          </w:p>
        </w:tc>
        <w:tc>
          <w:tcPr>
            <w:tcW w:w="2126" w:type="dxa"/>
            <w:vMerge/>
          </w:tcPr>
          <w:p w14:paraId="62A854A8" w14:textId="77777777" w:rsidR="00341D3F" w:rsidRPr="004905AD" w:rsidRDefault="00341D3F">
            <w:pPr>
              <w:rPr>
                <w:b/>
              </w:rPr>
            </w:pPr>
          </w:p>
        </w:tc>
      </w:tr>
      <w:tr w:rsidR="004905AD" w:rsidRPr="004905AD" w14:paraId="2FCE9709" w14:textId="77777777" w:rsidTr="00E326F8">
        <w:trPr>
          <w:trHeight w:val="1004"/>
        </w:trPr>
        <w:tc>
          <w:tcPr>
            <w:tcW w:w="426" w:type="dxa"/>
            <w:vMerge/>
          </w:tcPr>
          <w:p w14:paraId="0896F614" w14:textId="77777777" w:rsidR="00341D3F" w:rsidRPr="004905AD" w:rsidRDefault="00341D3F"/>
        </w:tc>
        <w:tc>
          <w:tcPr>
            <w:tcW w:w="2263" w:type="dxa"/>
            <w:vMerge/>
          </w:tcPr>
          <w:p w14:paraId="226B1AA2" w14:textId="77777777" w:rsidR="00341D3F" w:rsidRPr="004905AD" w:rsidRDefault="00341D3F"/>
        </w:tc>
        <w:tc>
          <w:tcPr>
            <w:tcW w:w="850" w:type="dxa"/>
            <w:vMerge/>
          </w:tcPr>
          <w:p w14:paraId="01E989A1" w14:textId="77777777" w:rsidR="00341D3F" w:rsidRPr="004905AD" w:rsidRDefault="00341D3F"/>
        </w:tc>
        <w:tc>
          <w:tcPr>
            <w:tcW w:w="992" w:type="dxa"/>
          </w:tcPr>
          <w:p w14:paraId="7751919E" w14:textId="77777777" w:rsidR="00341D3F" w:rsidRPr="004905AD" w:rsidRDefault="009017C2">
            <w:r w:rsidRPr="004905AD">
              <w:t>Общая, в т.ч.:</w:t>
            </w:r>
          </w:p>
        </w:tc>
        <w:tc>
          <w:tcPr>
            <w:tcW w:w="993" w:type="dxa"/>
          </w:tcPr>
          <w:p w14:paraId="0F4C5A15" w14:textId="77777777" w:rsidR="00341D3F" w:rsidRPr="004905AD" w:rsidRDefault="009017C2" w:rsidP="00F5351C">
            <w:pPr>
              <w:ind w:left="-113" w:right="-113"/>
            </w:pPr>
            <w:r w:rsidRPr="004905AD">
              <w:t>Лекции</w:t>
            </w:r>
          </w:p>
        </w:tc>
        <w:tc>
          <w:tcPr>
            <w:tcW w:w="1275" w:type="dxa"/>
          </w:tcPr>
          <w:p w14:paraId="7F288F99" w14:textId="77777777" w:rsidR="00341D3F" w:rsidRPr="004905AD" w:rsidRDefault="009017C2" w:rsidP="00F5351C">
            <w:pPr>
              <w:ind w:left="-57" w:right="-57"/>
              <w:jc w:val="center"/>
            </w:pPr>
            <w:r w:rsidRPr="004905AD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5219D4B8" w14:textId="77777777" w:rsidR="00341D3F" w:rsidRPr="004905AD" w:rsidRDefault="00341D3F"/>
        </w:tc>
        <w:tc>
          <w:tcPr>
            <w:tcW w:w="2126" w:type="dxa"/>
            <w:vMerge/>
          </w:tcPr>
          <w:p w14:paraId="440285AA" w14:textId="77777777" w:rsidR="00341D3F" w:rsidRPr="004905AD" w:rsidRDefault="00341D3F"/>
        </w:tc>
      </w:tr>
      <w:tr w:rsidR="004905AD" w:rsidRPr="004905AD" w14:paraId="19586A70" w14:textId="77777777" w:rsidTr="00E326F8">
        <w:trPr>
          <w:trHeight w:val="699"/>
        </w:trPr>
        <w:tc>
          <w:tcPr>
            <w:tcW w:w="426" w:type="dxa"/>
          </w:tcPr>
          <w:p w14:paraId="0F5E4935" w14:textId="0A29A670" w:rsidR="005C6257" w:rsidRPr="004905AD" w:rsidRDefault="005C6257" w:rsidP="005C6257">
            <w:r w:rsidRPr="004905AD">
              <w:t>1.</w:t>
            </w:r>
          </w:p>
        </w:tc>
        <w:tc>
          <w:tcPr>
            <w:tcW w:w="2263" w:type="dxa"/>
          </w:tcPr>
          <w:p w14:paraId="5C6FFF5B" w14:textId="2FB749DC" w:rsidR="005C6257" w:rsidRPr="004905AD" w:rsidRDefault="005C6257" w:rsidP="005C6257">
            <w:pPr>
              <w:rPr>
                <w:b/>
                <w:bCs/>
              </w:rPr>
            </w:pPr>
            <w:r w:rsidRPr="004905AD">
              <w:rPr>
                <w:b/>
                <w:bCs/>
              </w:rPr>
              <w:t>Тема 1.</w:t>
            </w:r>
            <w:r w:rsidRPr="004905AD">
              <w:t xml:space="preserve"> Генезис государственно-конфессиональных отношений</w:t>
            </w:r>
          </w:p>
          <w:p w14:paraId="2F2B1F51" w14:textId="1FA4D24F" w:rsidR="005C6257" w:rsidRPr="004905AD" w:rsidRDefault="005C6257" w:rsidP="005C6257">
            <w:pPr>
              <w:rPr>
                <w:bCs/>
              </w:rPr>
            </w:pPr>
          </w:p>
        </w:tc>
        <w:tc>
          <w:tcPr>
            <w:tcW w:w="850" w:type="dxa"/>
          </w:tcPr>
          <w:p w14:paraId="245D2E95" w14:textId="42E71778" w:rsidR="005C6257" w:rsidRPr="004905AD" w:rsidRDefault="00E326F8" w:rsidP="005C6257">
            <w:pPr>
              <w:jc w:val="center"/>
            </w:pPr>
            <w:r w:rsidRPr="004905AD">
              <w:t>18</w:t>
            </w:r>
          </w:p>
        </w:tc>
        <w:tc>
          <w:tcPr>
            <w:tcW w:w="992" w:type="dxa"/>
          </w:tcPr>
          <w:p w14:paraId="25D0E0E6" w14:textId="4B509CD5" w:rsidR="005C6257" w:rsidRPr="004905AD" w:rsidRDefault="005C6257" w:rsidP="005C6257">
            <w:pPr>
              <w:jc w:val="center"/>
            </w:pPr>
            <w:r w:rsidRPr="004905AD">
              <w:t>6</w:t>
            </w:r>
          </w:p>
        </w:tc>
        <w:tc>
          <w:tcPr>
            <w:tcW w:w="993" w:type="dxa"/>
          </w:tcPr>
          <w:p w14:paraId="59509811" w14:textId="38CAFDB7" w:rsidR="005C6257" w:rsidRPr="004905AD" w:rsidRDefault="005C6257" w:rsidP="005C6257">
            <w:pPr>
              <w:jc w:val="center"/>
            </w:pPr>
            <w:r w:rsidRPr="004905AD">
              <w:t>2</w:t>
            </w:r>
          </w:p>
        </w:tc>
        <w:tc>
          <w:tcPr>
            <w:tcW w:w="1275" w:type="dxa"/>
          </w:tcPr>
          <w:p w14:paraId="03E6AD14" w14:textId="4B94F6AE" w:rsidR="005C6257" w:rsidRPr="004905AD" w:rsidRDefault="005C6257" w:rsidP="005C6257">
            <w:pPr>
              <w:jc w:val="center"/>
            </w:pPr>
            <w:r w:rsidRPr="004905AD">
              <w:t>4</w:t>
            </w:r>
          </w:p>
        </w:tc>
        <w:tc>
          <w:tcPr>
            <w:tcW w:w="1276" w:type="dxa"/>
          </w:tcPr>
          <w:p w14:paraId="438A9721" w14:textId="624FE4BB" w:rsidR="005C6257" w:rsidRPr="004905AD" w:rsidRDefault="00E326F8" w:rsidP="005C6257">
            <w:pPr>
              <w:jc w:val="center"/>
            </w:pPr>
            <w:r w:rsidRPr="004905AD">
              <w:rPr>
                <w:lang w:eastAsia="en-US"/>
              </w:rPr>
              <w:t>12</w:t>
            </w:r>
          </w:p>
        </w:tc>
        <w:tc>
          <w:tcPr>
            <w:tcW w:w="2126" w:type="dxa"/>
          </w:tcPr>
          <w:p w14:paraId="36D4B60A" w14:textId="2B34628A" w:rsidR="005C6257" w:rsidRPr="004905AD" w:rsidRDefault="005C6257" w:rsidP="00AB1E85">
            <w:pPr>
              <w:jc w:val="both"/>
            </w:pPr>
            <w:r w:rsidRPr="004905AD">
              <w:t xml:space="preserve">Устный опрос, дискуссии, презентации, </w:t>
            </w:r>
            <w:r w:rsidR="00D122FC" w:rsidRPr="004905AD">
              <w:t>мозговой штурм, блиц-</w:t>
            </w:r>
            <w:r w:rsidR="005E1D04" w:rsidRPr="004905AD">
              <w:t xml:space="preserve">опрос, тестирование </w:t>
            </w:r>
          </w:p>
        </w:tc>
      </w:tr>
      <w:tr w:rsidR="004905AD" w:rsidRPr="004905AD" w14:paraId="3D95FA9A" w14:textId="77777777" w:rsidTr="00E326F8">
        <w:trPr>
          <w:trHeight w:val="504"/>
        </w:trPr>
        <w:tc>
          <w:tcPr>
            <w:tcW w:w="426" w:type="dxa"/>
          </w:tcPr>
          <w:p w14:paraId="10B48E77" w14:textId="4AFA3150" w:rsidR="005E1D04" w:rsidRPr="004905AD" w:rsidRDefault="005E1D04" w:rsidP="005E1D04">
            <w:r w:rsidRPr="004905AD">
              <w:t>2</w:t>
            </w:r>
          </w:p>
        </w:tc>
        <w:tc>
          <w:tcPr>
            <w:tcW w:w="2263" w:type="dxa"/>
          </w:tcPr>
          <w:p w14:paraId="79CA2333" w14:textId="7061ED7B" w:rsidR="005E1D04" w:rsidRPr="004905AD" w:rsidRDefault="005E1D04" w:rsidP="005E1D04">
            <w:pPr>
              <w:rPr>
                <w:b/>
                <w:bCs/>
              </w:rPr>
            </w:pPr>
            <w:r w:rsidRPr="004905AD">
              <w:rPr>
                <w:b/>
                <w:bCs/>
              </w:rPr>
              <w:t xml:space="preserve">Тема 2. </w:t>
            </w:r>
            <w:r w:rsidRPr="004905AD">
              <w:t>Взаимоотношения государства и религиозных объединений во Всемирной истории</w:t>
            </w:r>
          </w:p>
        </w:tc>
        <w:tc>
          <w:tcPr>
            <w:tcW w:w="850" w:type="dxa"/>
          </w:tcPr>
          <w:p w14:paraId="5AB54FAA" w14:textId="76DEFE33" w:rsidR="005E1D04" w:rsidRPr="004905AD" w:rsidRDefault="00E326F8" w:rsidP="005E1D04">
            <w:pPr>
              <w:jc w:val="center"/>
            </w:pPr>
            <w:r w:rsidRPr="004905AD">
              <w:t>18</w:t>
            </w:r>
          </w:p>
        </w:tc>
        <w:tc>
          <w:tcPr>
            <w:tcW w:w="992" w:type="dxa"/>
          </w:tcPr>
          <w:p w14:paraId="78BE1B93" w14:textId="6E9D641A" w:rsidR="005E1D04" w:rsidRPr="004905AD" w:rsidRDefault="005E1D04" w:rsidP="005E1D04">
            <w:pPr>
              <w:jc w:val="center"/>
            </w:pPr>
            <w:r w:rsidRPr="004905AD">
              <w:t>6</w:t>
            </w:r>
          </w:p>
        </w:tc>
        <w:tc>
          <w:tcPr>
            <w:tcW w:w="993" w:type="dxa"/>
          </w:tcPr>
          <w:p w14:paraId="3034C90B" w14:textId="5E7431F1" w:rsidR="005E1D04" w:rsidRPr="004905AD" w:rsidRDefault="005E1D04" w:rsidP="005E1D04">
            <w:pPr>
              <w:jc w:val="center"/>
            </w:pPr>
            <w:r w:rsidRPr="004905AD">
              <w:t>2</w:t>
            </w:r>
          </w:p>
        </w:tc>
        <w:tc>
          <w:tcPr>
            <w:tcW w:w="1275" w:type="dxa"/>
          </w:tcPr>
          <w:p w14:paraId="74118189" w14:textId="2CC83FAA" w:rsidR="005E1D04" w:rsidRPr="004905AD" w:rsidRDefault="005E1D04" w:rsidP="005E1D04">
            <w:pPr>
              <w:jc w:val="center"/>
            </w:pPr>
            <w:r w:rsidRPr="004905AD">
              <w:t>4</w:t>
            </w:r>
          </w:p>
        </w:tc>
        <w:tc>
          <w:tcPr>
            <w:tcW w:w="1276" w:type="dxa"/>
          </w:tcPr>
          <w:p w14:paraId="5EA35D1A" w14:textId="312DAF3B" w:rsidR="005E1D04" w:rsidRPr="004905AD" w:rsidRDefault="00E326F8" w:rsidP="005E1D04">
            <w:pPr>
              <w:jc w:val="center"/>
            </w:pPr>
            <w:r w:rsidRPr="004905AD">
              <w:rPr>
                <w:lang w:eastAsia="en-US"/>
              </w:rPr>
              <w:t>12</w:t>
            </w:r>
          </w:p>
        </w:tc>
        <w:tc>
          <w:tcPr>
            <w:tcW w:w="2126" w:type="dxa"/>
          </w:tcPr>
          <w:p w14:paraId="3C37A3DC" w14:textId="2379FAE7" w:rsidR="005E1D04" w:rsidRPr="004905AD" w:rsidRDefault="005E1D04" w:rsidP="00AB1E85">
            <w:pPr>
              <w:jc w:val="both"/>
            </w:pPr>
            <w:r w:rsidRPr="004905AD">
              <w:t xml:space="preserve">Устный опрос, дискуссии, презентации, мозговой штурм, блиц-опрос, тестирование </w:t>
            </w:r>
          </w:p>
        </w:tc>
      </w:tr>
      <w:tr w:rsidR="004905AD" w:rsidRPr="004905AD" w14:paraId="14DDCD01" w14:textId="77777777" w:rsidTr="00E326F8">
        <w:trPr>
          <w:trHeight w:val="1332"/>
        </w:trPr>
        <w:tc>
          <w:tcPr>
            <w:tcW w:w="426" w:type="dxa"/>
          </w:tcPr>
          <w:p w14:paraId="37291385" w14:textId="4526B725" w:rsidR="005E1D04" w:rsidRPr="004905AD" w:rsidRDefault="005E1D04" w:rsidP="005E1D04">
            <w:r w:rsidRPr="004905AD">
              <w:t>3</w:t>
            </w:r>
          </w:p>
        </w:tc>
        <w:tc>
          <w:tcPr>
            <w:tcW w:w="2263" w:type="dxa"/>
          </w:tcPr>
          <w:p w14:paraId="3DDE9934" w14:textId="77E08017" w:rsidR="005E1D04" w:rsidRPr="004905AD" w:rsidRDefault="005E1D04" w:rsidP="005E1D04">
            <w:r w:rsidRPr="004905AD">
              <w:rPr>
                <w:b/>
              </w:rPr>
              <w:t>Тема 3.</w:t>
            </w:r>
            <w:r w:rsidRPr="004905AD">
              <w:rPr>
                <w:bCs/>
              </w:rPr>
              <w:t xml:space="preserve"> </w:t>
            </w:r>
            <w:r w:rsidRPr="004905AD">
              <w:t>Формирование и развитие представлений о свободе совести</w:t>
            </w:r>
          </w:p>
        </w:tc>
        <w:tc>
          <w:tcPr>
            <w:tcW w:w="850" w:type="dxa"/>
          </w:tcPr>
          <w:p w14:paraId="1FA82919" w14:textId="75B65E2A" w:rsidR="005E1D04" w:rsidRPr="004905AD" w:rsidRDefault="00E326F8" w:rsidP="005E1D04">
            <w:pPr>
              <w:jc w:val="center"/>
            </w:pPr>
            <w:r w:rsidRPr="004905AD">
              <w:t>18</w:t>
            </w:r>
          </w:p>
        </w:tc>
        <w:tc>
          <w:tcPr>
            <w:tcW w:w="992" w:type="dxa"/>
          </w:tcPr>
          <w:p w14:paraId="113D6952" w14:textId="3E3F046F" w:rsidR="005E1D04" w:rsidRPr="004905AD" w:rsidRDefault="005E1D04" w:rsidP="005E1D04">
            <w:pPr>
              <w:jc w:val="center"/>
            </w:pPr>
            <w:r w:rsidRPr="004905AD">
              <w:t>6</w:t>
            </w:r>
          </w:p>
        </w:tc>
        <w:tc>
          <w:tcPr>
            <w:tcW w:w="993" w:type="dxa"/>
          </w:tcPr>
          <w:p w14:paraId="7BFE1BF8" w14:textId="41CBB86E" w:rsidR="005E1D04" w:rsidRPr="004905AD" w:rsidRDefault="005E1D04" w:rsidP="005E1D04">
            <w:pPr>
              <w:jc w:val="center"/>
            </w:pPr>
            <w:r w:rsidRPr="004905AD">
              <w:t>2</w:t>
            </w:r>
          </w:p>
        </w:tc>
        <w:tc>
          <w:tcPr>
            <w:tcW w:w="1275" w:type="dxa"/>
          </w:tcPr>
          <w:p w14:paraId="5E83E73D" w14:textId="246433B4" w:rsidR="005E1D04" w:rsidRPr="004905AD" w:rsidRDefault="005E1D04" w:rsidP="005E1D04">
            <w:pPr>
              <w:jc w:val="center"/>
            </w:pPr>
            <w:r w:rsidRPr="004905AD">
              <w:t>4</w:t>
            </w:r>
          </w:p>
        </w:tc>
        <w:tc>
          <w:tcPr>
            <w:tcW w:w="1276" w:type="dxa"/>
          </w:tcPr>
          <w:p w14:paraId="054AE99A" w14:textId="1D40BCDE" w:rsidR="005E1D04" w:rsidRPr="004905AD" w:rsidRDefault="00E326F8" w:rsidP="005E1D04">
            <w:pPr>
              <w:jc w:val="center"/>
            </w:pPr>
            <w:r w:rsidRPr="004905AD">
              <w:rPr>
                <w:lang w:eastAsia="en-US"/>
              </w:rPr>
              <w:t>12</w:t>
            </w:r>
          </w:p>
        </w:tc>
        <w:tc>
          <w:tcPr>
            <w:tcW w:w="2126" w:type="dxa"/>
          </w:tcPr>
          <w:p w14:paraId="25F075A4" w14:textId="7E1D9567" w:rsidR="005E1D04" w:rsidRPr="004905AD" w:rsidRDefault="005E1D04" w:rsidP="00AB1E85">
            <w:pPr>
              <w:jc w:val="both"/>
            </w:pPr>
            <w:r w:rsidRPr="004905AD">
              <w:t xml:space="preserve">Устный опрос, дискуссии, презентации, мозговой штурм, блиц-опрос, тестирование </w:t>
            </w:r>
          </w:p>
        </w:tc>
      </w:tr>
      <w:tr w:rsidR="004905AD" w:rsidRPr="004905AD" w14:paraId="703324F4" w14:textId="77777777" w:rsidTr="00E326F8">
        <w:trPr>
          <w:trHeight w:val="1525"/>
        </w:trPr>
        <w:tc>
          <w:tcPr>
            <w:tcW w:w="426" w:type="dxa"/>
          </w:tcPr>
          <w:p w14:paraId="6248F771" w14:textId="794CD663" w:rsidR="005E1D04" w:rsidRPr="004905AD" w:rsidRDefault="005E1D04" w:rsidP="005E1D04">
            <w:r w:rsidRPr="004905AD">
              <w:t>4</w:t>
            </w:r>
          </w:p>
        </w:tc>
        <w:tc>
          <w:tcPr>
            <w:tcW w:w="2263" w:type="dxa"/>
          </w:tcPr>
          <w:p w14:paraId="6AEDF77F" w14:textId="77777777" w:rsidR="005E1D04" w:rsidRPr="004905AD" w:rsidRDefault="005E1D04" w:rsidP="005E1D04">
            <w:pPr>
              <w:jc w:val="both"/>
              <w:rPr>
                <w:bCs/>
              </w:rPr>
            </w:pPr>
            <w:r w:rsidRPr="004905AD">
              <w:rPr>
                <w:b/>
              </w:rPr>
              <w:t>Тема 4.</w:t>
            </w:r>
            <w:r w:rsidRPr="004905AD">
              <w:rPr>
                <w:bCs/>
              </w:rPr>
              <w:t xml:space="preserve"> </w:t>
            </w:r>
          </w:p>
          <w:p w14:paraId="24498218" w14:textId="284B46F5" w:rsidR="005E1D04" w:rsidRPr="004905AD" w:rsidRDefault="005E1D04" w:rsidP="005E1D04">
            <w:pPr>
              <w:jc w:val="both"/>
              <w:rPr>
                <w:bCs/>
              </w:rPr>
            </w:pPr>
            <w:r w:rsidRPr="004905AD">
              <w:t>Модели государственно-конфессиональных отношений</w:t>
            </w:r>
          </w:p>
        </w:tc>
        <w:tc>
          <w:tcPr>
            <w:tcW w:w="850" w:type="dxa"/>
          </w:tcPr>
          <w:p w14:paraId="3310969B" w14:textId="78A3389F" w:rsidR="005E1D04" w:rsidRPr="004905AD" w:rsidRDefault="00E326F8" w:rsidP="005E1D04">
            <w:pPr>
              <w:jc w:val="center"/>
            </w:pPr>
            <w:r w:rsidRPr="004905AD">
              <w:t>18</w:t>
            </w:r>
          </w:p>
        </w:tc>
        <w:tc>
          <w:tcPr>
            <w:tcW w:w="992" w:type="dxa"/>
          </w:tcPr>
          <w:p w14:paraId="1E6E8184" w14:textId="1299EDC5" w:rsidR="005E1D04" w:rsidRPr="004905AD" w:rsidRDefault="005E1D04" w:rsidP="005E1D04">
            <w:pPr>
              <w:jc w:val="center"/>
            </w:pPr>
            <w:r w:rsidRPr="004905AD">
              <w:t>6</w:t>
            </w:r>
          </w:p>
        </w:tc>
        <w:tc>
          <w:tcPr>
            <w:tcW w:w="993" w:type="dxa"/>
          </w:tcPr>
          <w:p w14:paraId="106B6A31" w14:textId="3F6F2F4D" w:rsidR="005E1D04" w:rsidRPr="004905AD" w:rsidRDefault="005E1D04" w:rsidP="005E1D04">
            <w:pPr>
              <w:jc w:val="center"/>
            </w:pPr>
            <w:r w:rsidRPr="004905AD">
              <w:t>2</w:t>
            </w:r>
          </w:p>
        </w:tc>
        <w:tc>
          <w:tcPr>
            <w:tcW w:w="1275" w:type="dxa"/>
          </w:tcPr>
          <w:p w14:paraId="03D586FD" w14:textId="33203C09" w:rsidR="005E1D04" w:rsidRPr="004905AD" w:rsidRDefault="005E1D04" w:rsidP="005E1D04">
            <w:pPr>
              <w:jc w:val="center"/>
            </w:pPr>
            <w:r w:rsidRPr="004905AD">
              <w:t>4</w:t>
            </w:r>
          </w:p>
        </w:tc>
        <w:tc>
          <w:tcPr>
            <w:tcW w:w="1276" w:type="dxa"/>
          </w:tcPr>
          <w:p w14:paraId="31A83954" w14:textId="314E8731" w:rsidR="005E1D04" w:rsidRPr="004905AD" w:rsidRDefault="00E326F8" w:rsidP="005E1D04">
            <w:pPr>
              <w:jc w:val="center"/>
            </w:pPr>
            <w:r w:rsidRPr="004905AD">
              <w:rPr>
                <w:lang w:eastAsia="en-US"/>
              </w:rPr>
              <w:t>12</w:t>
            </w:r>
          </w:p>
        </w:tc>
        <w:tc>
          <w:tcPr>
            <w:tcW w:w="2126" w:type="dxa"/>
          </w:tcPr>
          <w:p w14:paraId="1DAC25CE" w14:textId="491B5443" w:rsidR="005E1D04" w:rsidRPr="004905AD" w:rsidRDefault="005E1D04" w:rsidP="00AB1E85">
            <w:pPr>
              <w:jc w:val="both"/>
            </w:pPr>
            <w:r w:rsidRPr="004905AD">
              <w:t xml:space="preserve">Устный опрос, дискуссии, презентации, мозговой штурм, блиц-опрос, тестирование </w:t>
            </w:r>
          </w:p>
        </w:tc>
      </w:tr>
      <w:tr w:rsidR="004905AD" w:rsidRPr="004905AD" w14:paraId="360D9FCA" w14:textId="77777777" w:rsidTr="00E326F8">
        <w:trPr>
          <w:trHeight w:val="974"/>
        </w:trPr>
        <w:tc>
          <w:tcPr>
            <w:tcW w:w="426" w:type="dxa"/>
          </w:tcPr>
          <w:p w14:paraId="5E74A685" w14:textId="362F33FD" w:rsidR="005E1D04" w:rsidRPr="004905AD" w:rsidRDefault="005E1D04" w:rsidP="005E1D04">
            <w:r w:rsidRPr="004905AD">
              <w:t>5</w:t>
            </w:r>
          </w:p>
        </w:tc>
        <w:tc>
          <w:tcPr>
            <w:tcW w:w="2263" w:type="dxa"/>
          </w:tcPr>
          <w:p w14:paraId="7D6E6776" w14:textId="77777777" w:rsidR="005E1D04" w:rsidRPr="004905AD" w:rsidRDefault="005E1D04" w:rsidP="005E1D04">
            <w:pPr>
              <w:jc w:val="both"/>
              <w:rPr>
                <w:b/>
              </w:rPr>
            </w:pPr>
            <w:r w:rsidRPr="004905AD">
              <w:rPr>
                <w:b/>
              </w:rPr>
              <w:t>Тема 5.</w:t>
            </w:r>
          </w:p>
          <w:p w14:paraId="3C2513FC" w14:textId="531AEFC8" w:rsidR="005E1D04" w:rsidRPr="004905AD" w:rsidRDefault="005E1D04" w:rsidP="005E1D04">
            <w:pPr>
              <w:jc w:val="both"/>
            </w:pPr>
            <w:r w:rsidRPr="004905AD">
              <w:t>Взаимоотношения государства и религиозных организаций в истории России</w:t>
            </w:r>
          </w:p>
        </w:tc>
        <w:tc>
          <w:tcPr>
            <w:tcW w:w="850" w:type="dxa"/>
          </w:tcPr>
          <w:p w14:paraId="757C71F3" w14:textId="03F55BFD" w:rsidR="005E1D04" w:rsidRPr="004905AD" w:rsidRDefault="00E326F8" w:rsidP="005E1D04">
            <w:pPr>
              <w:jc w:val="center"/>
            </w:pPr>
            <w:r w:rsidRPr="004905AD">
              <w:t>18</w:t>
            </w:r>
          </w:p>
        </w:tc>
        <w:tc>
          <w:tcPr>
            <w:tcW w:w="992" w:type="dxa"/>
          </w:tcPr>
          <w:p w14:paraId="422C7B73" w14:textId="4F89E359" w:rsidR="005E1D04" w:rsidRPr="004905AD" w:rsidRDefault="005E1D04" w:rsidP="005E1D04">
            <w:pPr>
              <w:jc w:val="center"/>
            </w:pPr>
            <w:r w:rsidRPr="004905AD">
              <w:t>6</w:t>
            </w:r>
          </w:p>
        </w:tc>
        <w:tc>
          <w:tcPr>
            <w:tcW w:w="993" w:type="dxa"/>
          </w:tcPr>
          <w:p w14:paraId="3F88D480" w14:textId="036321A6" w:rsidR="005E1D04" w:rsidRPr="004905AD" w:rsidRDefault="005E1D04" w:rsidP="005E1D04">
            <w:pPr>
              <w:jc w:val="center"/>
            </w:pPr>
            <w:r w:rsidRPr="004905AD">
              <w:rPr>
                <w:lang w:eastAsia="en-US"/>
              </w:rPr>
              <w:t>2</w:t>
            </w:r>
          </w:p>
        </w:tc>
        <w:tc>
          <w:tcPr>
            <w:tcW w:w="1275" w:type="dxa"/>
          </w:tcPr>
          <w:p w14:paraId="7F4D17A6" w14:textId="3D054243" w:rsidR="005E1D04" w:rsidRPr="004905AD" w:rsidRDefault="005E1D04" w:rsidP="005E1D04">
            <w:pPr>
              <w:jc w:val="center"/>
            </w:pPr>
            <w:r w:rsidRPr="004905AD"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14:paraId="4B9143C0" w14:textId="4A2AECE1" w:rsidR="005E1D04" w:rsidRPr="004905AD" w:rsidRDefault="00E326F8" w:rsidP="005E1D04">
            <w:pPr>
              <w:jc w:val="center"/>
            </w:pPr>
            <w:r w:rsidRPr="004905AD">
              <w:rPr>
                <w:lang w:eastAsia="en-US"/>
              </w:rPr>
              <w:t>12</w:t>
            </w:r>
          </w:p>
        </w:tc>
        <w:tc>
          <w:tcPr>
            <w:tcW w:w="2126" w:type="dxa"/>
          </w:tcPr>
          <w:p w14:paraId="1EE0EDC0" w14:textId="35794F56" w:rsidR="005E1D04" w:rsidRPr="004905AD" w:rsidRDefault="005E1D04" w:rsidP="00AB1E85">
            <w:pPr>
              <w:jc w:val="both"/>
            </w:pPr>
            <w:r w:rsidRPr="004905AD">
              <w:t xml:space="preserve">Устный опрос, дискуссии, презентации, мозговой штурм, блиц-опрос, тестирование </w:t>
            </w:r>
          </w:p>
        </w:tc>
      </w:tr>
      <w:tr w:rsidR="004905AD" w:rsidRPr="004905AD" w14:paraId="0FF1D401" w14:textId="77777777" w:rsidTr="00E326F8">
        <w:trPr>
          <w:trHeight w:val="536"/>
        </w:trPr>
        <w:tc>
          <w:tcPr>
            <w:tcW w:w="426" w:type="dxa"/>
          </w:tcPr>
          <w:p w14:paraId="5C176125" w14:textId="4BEA41FB" w:rsidR="005E1D04" w:rsidRPr="004905AD" w:rsidRDefault="005E1D04" w:rsidP="005E1D04">
            <w:r w:rsidRPr="004905AD">
              <w:t>6</w:t>
            </w:r>
          </w:p>
        </w:tc>
        <w:tc>
          <w:tcPr>
            <w:tcW w:w="2263" w:type="dxa"/>
          </w:tcPr>
          <w:p w14:paraId="11F77F25" w14:textId="77777777" w:rsidR="005E1D04" w:rsidRPr="004905AD" w:rsidRDefault="005E1D04" w:rsidP="005E1D04">
            <w:pPr>
              <w:rPr>
                <w:bCs/>
              </w:rPr>
            </w:pPr>
            <w:r w:rsidRPr="004905AD">
              <w:rPr>
                <w:b/>
              </w:rPr>
              <w:t>Тема 6.</w:t>
            </w:r>
          </w:p>
          <w:p w14:paraId="07F6AF06" w14:textId="4B6DAF9C" w:rsidR="005E1D04" w:rsidRPr="004905AD" w:rsidRDefault="005E1D04" w:rsidP="005E1D04">
            <w:pPr>
              <w:rPr>
                <w:bCs/>
              </w:rPr>
            </w:pPr>
            <w:r w:rsidRPr="004905AD">
              <w:t xml:space="preserve">Политика Советского </w:t>
            </w:r>
            <w:r w:rsidRPr="004905AD">
              <w:lastRenderedPageBreak/>
              <w:t>государства в отношении религии и организаций верующих</w:t>
            </w:r>
          </w:p>
        </w:tc>
        <w:tc>
          <w:tcPr>
            <w:tcW w:w="850" w:type="dxa"/>
          </w:tcPr>
          <w:p w14:paraId="1DA51FD8" w14:textId="224AFF27" w:rsidR="005E1D04" w:rsidRPr="004905AD" w:rsidRDefault="00E326F8" w:rsidP="005E1D04">
            <w:pPr>
              <w:jc w:val="center"/>
              <w:rPr>
                <w:lang w:eastAsia="en-US"/>
              </w:rPr>
            </w:pPr>
            <w:r w:rsidRPr="004905AD">
              <w:lastRenderedPageBreak/>
              <w:t>18</w:t>
            </w:r>
          </w:p>
        </w:tc>
        <w:tc>
          <w:tcPr>
            <w:tcW w:w="992" w:type="dxa"/>
          </w:tcPr>
          <w:p w14:paraId="62C370D1" w14:textId="77E3B5EE" w:rsidR="005E1D04" w:rsidRPr="004905AD" w:rsidRDefault="005E1D04" w:rsidP="005E1D04">
            <w:pPr>
              <w:jc w:val="center"/>
              <w:rPr>
                <w:lang w:eastAsia="en-US"/>
              </w:rPr>
            </w:pPr>
            <w:r w:rsidRPr="004905AD">
              <w:t>6</w:t>
            </w:r>
          </w:p>
        </w:tc>
        <w:tc>
          <w:tcPr>
            <w:tcW w:w="993" w:type="dxa"/>
          </w:tcPr>
          <w:p w14:paraId="7ECBE979" w14:textId="0D0E8CAA" w:rsidR="005E1D04" w:rsidRPr="004905AD" w:rsidRDefault="005E1D04" w:rsidP="005E1D04">
            <w:pPr>
              <w:jc w:val="center"/>
              <w:rPr>
                <w:lang w:eastAsia="en-US"/>
              </w:rPr>
            </w:pPr>
            <w:r w:rsidRPr="004905AD">
              <w:rPr>
                <w:lang w:eastAsia="en-US"/>
              </w:rPr>
              <w:t>2</w:t>
            </w:r>
          </w:p>
        </w:tc>
        <w:tc>
          <w:tcPr>
            <w:tcW w:w="1275" w:type="dxa"/>
          </w:tcPr>
          <w:p w14:paraId="6FC8C835" w14:textId="0DCBD531" w:rsidR="005E1D04" w:rsidRPr="004905AD" w:rsidRDefault="005E1D04" w:rsidP="005E1D04">
            <w:pPr>
              <w:jc w:val="center"/>
              <w:rPr>
                <w:lang w:eastAsia="en-US"/>
              </w:rPr>
            </w:pPr>
            <w:r w:rsidRPr="004905AD"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14:paraId="04B57FD6" w14:textId="0E9374F4" w:rsidR="005E1D04" w:rsidRPr="004905AD" w:rsidRDefault="00E326F8" w:rsidP="005E1D04">
            <w:pPr>
              <w:jc w:val="center"/>
              <w:rPr>
                <w:lang w:eastAsia="en-US"/>
              </w:rPr>
            </w:pPr>
            <w:r w:rsidRPr="004905AD">
              <w:rPr>
                <w:lang w:eastAsia="en-US"/>
              </w:rPr>
              <w:t>12</w:t>
            </w:r>
          </w:p>
        </w:tc>
        <w:tc>
          <w:tcPr>
            <w:tcW w:w="2126" w:type="dxa"/>
          </w:tcPr>
          <w:p w14:paraId="41F5DB7B" w14:textId="1545D347" w:rsidR="005E1D04" w:rsidRPr="004905AD" w:rsidRDefault="005E1D04" w:rsidP="00AB1E85">
            <w:pPr>
              <w:jc w:val="both"/>
            </w:pPr>
            <w:r w:rsidRPr="004905AD">
              <w:t xml:space="preserve">Устный опрос, дискуссии, презентации, </w:t>
            </w:r>
            <w:r w:rsidRPr="004905AD">
              <w:lastRenderedPageBreak/>
              <w:t xml:space="preserve">мозговой штурм, блиц-опрос, тестирование </w:t>
            </w:r>
          </w:p>
        </w:tc>
      </w:tr>
      <w:tr w:rsidR="004905AD" w:rsidRPr="004905AD" w14:paraId="4C3DC384" w14:textId="77777777" w:rsidTr="00E326F8">
        <w:trPr>
          <w:trHeight w:val="1837"/>
        </w:trPr>
        <w:tc>
          <w:tcPr>
            <w:tcW w:w="426" w:type="dxa"/>
          </w:tcPr>
          <w:p w14:paraId="70D0F302" w14:textId="090A986B" w:rsidR="005E1D04" w:rsidRPr="004905AD" w:rsidRDefault="005E1D04" w:rsidP="005E1D04">
            <w:r w:rsidRPr="004905AD">
              <w:lastRenderedPageBreak/>
              <w:t>7</w:t>
            </w:r>
          </w:p>
        </w:tc>
        <w:tc>
          <w:tcPr>
            <w:tcW w:w="2263" w:type="dxa"/>
          </w:tcPr>
          <w:p w14:paraId="00EB8733" w14:textId="4DD4CEC8" w:rsidR="005E1D04" w:rsidRPr="004905AD" w:rsidRDefault="005E1D04" w:rsidP="005E1D04">
            <w:r w:rsidRPr="004905AD">
              <w:rPr>
                <w:b/>
              </w:rPr>
              <w:t>Тема 7.</w:t>
            </w:r>
            <w:r w:rsidRPr="004905AD">
              <w:rPr>
                <w:bCs/>
              </w:rPr>
              <w:t xml:space="preserve"> </w:t>
            </w:r>
            <w:r w:rsidRPr="004905AD">
              <w:rPr>
                <w:rStyle w:val="FontStyle51"/>
                <w:sz w:val="24"/>
                <w:szCs w:val="24"/>
              </w:rPr>
              <w:t>Международное право в сфере отношений государства и религиозных объединений</w:t>
            </w:r>
          </w:p>
          <w:p w14:paraId="1B078AF1" w14:textId="7054D13A" w:rsidR="005E1D04" w:rsidRPr="004905AD" w:rsidRDefault="005E1D04" w:rsidP="005E1D04">
            <w:pPr>
              <w:rPr>
                <w:bCs/>
              </w:rPr>
            </w:pPr>
          </w:p>
        </w:tc>
        <w:tc>
          <w:tcPr>
            <w:tcW w:w="850" w:type="dxa"/>
          </w:tcPr>
          <w:p w14:paraId="0B69F2BB" w14:textId="723A7588" w:rsidR="005E1D04" w:rsidRPr="004905AD" w:rsidRDefault="00E326F8" w:rsidP="005E1D04">
            <w:pPr>
              <w:jc w:val="center"/>
            </w:pPr>
            <w:r w:rsidRPr="004905AD">
              <w:t>18</w:t>
            </w:r>
          </w:p>
        </w:tc>
        <w:tc>
          <w:tcPr>
            <w:tcW w:w="992" w:type="dxa"/>
          </w:tcPr>
          <w:p w14:paraId="7A91A5BB" w14:textId="7C01C6F4" w:rsidR="005E1D04" w:rsidRPr="004905AD" w:rsidRDefault="005E1D04" w:rsidP="005E1D04">
            <w:pPr>
              <w:jc w:val="center"/>
            </w:pPr>
            <w:r w:rsidRPr="004905AD">
              <w:rPr>
                <w:lang w:eastAsia="en-US"/>
              </w:rPr>
              <w:t>8</w:t>
            </w:r>
          </w:p>
        </w:tc>
        <w:tc>
          <w:tcPr>
            <w:tcW w:w="993" w:type="dxa"/>
          </w:tcPr>
          <w:p w14:paraId="408FE0CF" w14:textId="133F21EC" w:rsidR="005E1D04" w:rsidRPr="004905AD" w:rsidRDefault="005E1D04" w:rsidP="005E1D04">
            <w:pPr>
              <w:jc w:val="center"/>
            </w:pPr>
            <w:r w:rsidRPr="004905AD">
              <w:rPr>
                <w:lang w:eastAsia="en-US"/>
              </w:rPr>
              <w:t>2</w:t>
            </w:r>
          </w:p>
        </w:tc>
        <w:tc>
          <w:tcPr>
            <w:tcW w:w="1275" w:type="dxa"/>
          </w:tcPr>
          <w:p w14:paraId="6AB03200" w14:textId="1B9710D2" w:rsidR="005E1D04" w:rsidRPr="004905AD" w:rsidRDefault="005E1D04" w:rsidP="005E1D04">
            <w:pPr>
              <w:jc w:val="center"/>
            </w:pPr>
            <w:r w:rsidRPr="004905AD">
              <w:rPr>
                <w:lang w:eastAsia="en-US"/>
              </w:rPr>
              <w:t>6</w:t>
            </w:r>
          </w:p>
        </w:tc>
        <w:tc>
          <w:tcPr>
            <w:tcW w:w="1276" w:type="dxa"/>
          </w:tcPr>
          <w:p w14:paraId="047B0AD0" w14:textId="5695258F" w:rsidR="005E1D04" w:rsidRPr="004905AD" w:rsidRDefault="00E326F8" w:rsidP="005E1D04">
            <w:pPr>
              <w:jc w:val="center"/>
            </w:pPr>
            <w:r w:rsidRPr="004905AD">
              <w:rPr>
                <w:lang w:eastAsia="en-US"/>
              </w:rPr>
              <w:t>10</w:t>
            </w:r>
          </w:p>
        </w:tc>
        <w:tc>
          <w:tcPr>
            <w:tcW w:w="2126" w:type="dxa"/>
          </w:tcPr>
          <w:p w14:paraId="7F5A74BF" w14:textId="27676557" w:rsidR="005E1D04" w:rsidRPr="004905AD" w:rsidRDefault="005E1D04" w:rsidP="00AB1E85">
            <w:pPr>
              <w:jc w:val="both"/>
            </w:pPr>
            <w:r w:rsidRPr="004905AD">
              <w:t xml:space="preserve">Устный опрос, дискуссии, презентации, мозговой штурм, блиц-опрос, тестирование </w:t>
            </w:r>
          </w:p>
        </w:tc>
      </w:tr>
      <w:tr w:rsidR="004905AD" w:rsidRPr="004905AD" w14:paraId="5DE00C4F" w14:textId="77777777" w:rsidTr="00E326F8">
        <w:trPr>
          <w:trHeight w:val="2020"/>
        </w:trPr>
        <w:tc>
          <w:tcPr>
            <w:tcW w:w="426" w:type="dxa"/>
          </w:tcPr>
          <w:p w14:paraId="28A650DB" w14:textId="768609A0" w:rsidR="005E1D04" w:rsidRPr="004905AD" w:rsidRDefault="005E1D04" w:rsidP="005E1D04">
            <w:r w:rsidRPr="004905AD">
              <w:t>8</w:t>
            </w:r>
          </w:p>
        </w:tc>
        <w:tc>
          <w:tcPr>
            <w:tcW w:w="2263" w:type="dxa"/>
          </w:tcPr>
          <w:p w14:paraId="03763EDD" w14:textId="77777777" w:rsidR="005E1D04" w:rsidRPr="004905AD" w:rsidRDefault="005E1D04" w:rsidP="005E1D04">
            <w:r w:rsidRPr="004905AD">
              <w:rPr>
                <w:b/>
              </w:rPr>
              <w:t>Тема 8.</w:t>
            </w:r>
            <w:r w:rsidRPr="004905AD">
              <w:rPr>
                <w:bCs/>
              </w:rPr>
              <w:t xml:space="preserve"> </w:t>
            </w:r>
          </w:p>
          <w:p w14:paraId="0F78B315" w14:textId="1650F931" w:rsidR="005E1D04" w:rsidRPr="004905AD" w:rsidRDefault="005E1D04" w:rsidP="005E1D04">
            <w:pPr>
              <w:rPr>
                <w:bCs/>
              </w:rPr>
            </w:pPr>
            <w:r w:rsidRPr="004905AD">
              <w:t>Правовые основы государственно-конфессиональных отношений в Российской Федерации</w:t>
            </w:r>
          </w:p>
        </w:tc>
        <w:tc>
          <w:tcPr>
            <w:tcW w:w="850" w:type="dxa"/>
          </w:tcPr>
          <w:p w14:paraId="247AF815" w14:textId="7EC6F745" w:rsidR="005E1D04" w:rsidRPr="004905AD" w:rsidRDefault="00E326F8" w:rsidP="005E1D04">
            <w:pPr>
              <w:jc w:val="center"/>
              <w:rPr>
                <w:lang w:eastAsia="en-US"/>
              </w:rPr>
            </w:pPr>
            <w:r w:rsidRPr="004905AD">
              <w:t>18</w:t>
            </w:r>
          </w:p>
        </w:tc>
        <w:tc>
          <w:tcPr>
            <w:tcW w:w="992" w:type="dxa"/>
          </w:tcPr>
          <w:p w14:paraId="1C8C1419" w14:textId="6B3A7759" w:rsidR="005E1D04" w:rsidRPr="004905AD" w:rsidRDefault="005E1D04" w:rsidP="005E1D04">
            <w:pPr>
              <w:jc w:val="center"/>
              <w:rPr>
                <w:lang w:eastAsia="en-US"/>
              </w:rPr>
            </w:pPr>
            <w:r w:rsidRPr="004905AD">
              <w:rPr>
                <w:lang w:eastAsia="en-US"/>
              </w:rPr>
              <w:t>6</w:t>
            </w:r>
          </w:p>
        </w:tc>
        <w:tc>
          <w:tcPr>
            <w:tcW w:w="993" w:type="dxa"/>
          </w:tcPr>
          <w:p w14:paraId="44EBCE16" w14:textId="7805145A" w:rsidR="005E1D04" w:rsidRPr="004905AD" w:rsidRDefault="005E1D04" w:rsidP="005E1D04">
            <w:pPr>
              <w:jc w:val="center"/>
              <w:rPr>
                <w:lang w:eastAsia="en-US"/>
              </w:rPr>
            </w:pPr>
            <w:r w:rsidRPr="004905AD">
              <w:rPr>
                <w:lang w:eastAsia="en-US"/>
              </w:rPr>
              <w:t>2</w:t>
            </w:r>
          </w:p>
        </w:tc>
        <w:tc>
          <w:tcPr>
            <w:tcW w:w="1275" w:type="dxa"/>
          </w:tcPr>
          <w:p w14:paraId="254DF504" w14:textId="2AE64A26" w:rsidR="005E1D04" w:rsidRPr="004905AD" w:rsidRDefault="005E1D04" w:rsidP="005E1D04">
            <w:pPr>
              <w:jc w:val="center"/>
              <w:rPr>
                <w:lang w:eastAsia="en-US"/>
              </w:rPr>
            </w:pPr>
            <w:r w:rsidRPr="004905AD">
              <w:rPr>
                <w:lang w:eastAsia="en-US"/>
              </w:rPr>
              <w:t>4</w:t>
            </w:r>
          </w:p>
        </w:tc>
        <w:tc>
          <w:tcPr>
            <w:tcW w:w="1276" w:type="dxa"/>
          </w:tcPr>
          <w:p w14:paraId="3ABD57D2" w14:textId="598365B5" w:rsidR="005E1D04" w:rsidRPr="004905AD" w:rsidRDefault="00E326F8" w:rsidP="005E1D04">
            <w:pPr>
              <w:jc w:val="center"/>
              <w:rPr>
                <w:lang w:eastAsia="en-US"/>
              </w:rPr>
            </w:pPr>
            <w:r w:rsidRPr="004905AD">
              <w:rPr>
                <w:lang w:eastAsia="en-US"/>
              </w:rPr>
              <w:t>12</w:t>
            </w:r>
          </w:p>
        </w:tc>
        <w:tc>
          <w:tcPr>
            <w:tcW w:w="2126" w:type="dxa"/>
          </w:tcPr>
          <w:p w14:paraId="0CDEE411" w14:textId="702A3044" w:rsidR="005E1D04" w:rsidRPr="004905AD" w:rsidRDefault="005E1D04" w:rsidP="00AB1E85">
            <w:pPr>
              <w:jc w:val="both"/>
            </w:pPr>
            <w:r w:rsidRPr="004905AD">
              <w:t xml:space="preserve">Устный опрос, дискуссии, презентации, мозговой штурм, блиц-опрос, тестирование </w:t>
            </w:r>
          </w:p>
        </w:tc>
      </w:tr>
      <w:tr w:rsidR="004905AD" w:rsidRPr="004905AD" w14:paraId="5BA7C6A6" w14:textId="77777777" w:rsidTr="00E326F8">
        <w:trPr>
          <w:trHeight w:val="1127"/>
        </w:trPr>
        <w:tc>
          <w:tcPr>
            <w:tcW w:w="426" w:type="dxa"/>
          </w:tcPr>
          <w:p w14:paraId="7EA8BF63" w14:textId="77777777" w:rsidR="00AC43EE" w:rsidRPr="004905AD" w:rsidRDefault="00AC43EE" w:rsidP="00AC43EE"/>
        </w:tc>
        <w:tc>
          <w:tcPr>
            <w:tcW w:w="2263" w:type="dxa"/>
          </w:tcPr>
          <w:p w14:paraId="2AC333A0" w14:textId="65EECA49" w:rsidR="00AC43EE" w:rsidRPr="004905AD" w:rsidRDefault="00AB1E85" w:rsidP="00AC43EE">
            <w:r w:rsidRPr="004905AD">
              <w:t>В целом по дисциплине</w:t>
            </w:r>
          </w:p>
        </w:tc>
        <w:tc>
          <w:tcPr>
            <w:tcW w:w="850" w:type="dxa"/>
          </w:tcPr>
          <w:p w14:paraId="1DA041F1" w14:textId="19791C7C" w:rsidR="00AC43EE" w:rsidRPr="004905AD" w:rsidRDefault="00BD70B3" w:rsidP="00AC43EE">
            <w:pPr>
              <w:jc w:val="center"/>
            </w:pPr>
            <w:r w:rsidRPr="004905AD">
              <w:rPr>
                <w:b/>
              </w:rPr>
              <w:t>144</w:t>
            </w:r>
          </w:p>
        </w:tc>
        <w:tc>
          <w:tcPr>
            <w:tcW w:w="992" w:type="dxa"/>
          </w:tcPr>
          <w:p w14:paraId="280E7299" w14:textId="1E78B889" w:rsidR="00AC43EE" w:rsidRPr="004905AD" w:rsidRDefault="007A4179" w:rsidP="00AC43EE">
            <w:pPr>
              <w:jc w:val="center"/>
            </w:pPr>
            <w:r w:rsidRPr="004905AD">
              <w:rPr>
                <w:b/>
              </w:rPr>
              <w:t>50</w:t>
            </w:r>
          </w:p>
        </w:tc>
        <w:tc>
          <w:tcPr>
            <w:tcW w:w="993" w:type="dxa"/>
          </w:tcPr>
          <w:p w14:paraId="4D4F2C53" w14:textId="27A568B1" w:rsidR="00AC43EE" w:rsidRPr="004905AD" w:rsidRDefault="007A4179" w:rsidP="00AC43EE">
            <w:pPr>
              <w:jc w:val="center"/>
            </w:pPr>
            <w:r w:rsidRPr="004905AD">
              <w:rPr>
                <w:b/>
              </w:rPr>
              <w:t>16</w:t>
            </w:r>
          </w:p>
        </w:tc>
        <w:tc>
          <w:tcPr>
            <w:tcW w:w="1275" w:type="dxa"/>
          </w:tcPr>
          <w:p w14:paraId="716456B3" w14:textId="1E7E2067" w:rsidR="00AC43EE" w:rsidRPr="004905AD" w:rsidRDefault="007A4179" w:rsidP="00AC43EE">
            <w:pPr>
              <w:jc w:val="center"/>
            </w:pPr>
            <w:r w:rsidRPr="004905AD">
              <w:rPr>
                <w:b/>
              </w:rPr>
              <w:t>34</w:t>
            </w:r>
          </w:p>
        </w:tc>
        <w:tc>
          <w:tcPr>
            <w:tcW w:w="1276" w:type="dxa"/>
          </w:tcPr>
          <w:p w14:paraId="313E3E66" w14:textId="1C0E3134" w:rsidR="00AC43EE" w:rsidRPr="004905AD" w:rsidRDefault="00E326F8" w:rsidP="00AC43EE">
            <w:pPr>
              <w:jc w:val="center"/>
              <w:rPr>
                <w:b/>
              </w:rPr>
            </w:pPr>
            <w:r w:rsidRPr="004905AD">
              <w:rPr>
                <w:b/>
              </w:rPr>
              <w:t>94</w:t>
            </w:r>
          </w:p>
          <w:p w14:paraId="315EF61B" w14:textId="6784218E" w:rsidR="00F15296" w:rsidRPr="004905AD" w:rsidRDefault="00F15296" w:rsidP="00AC43E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72149000" w14:textId="77777777" w:rsidR="00BD70B3" w:rsidRPr="004905AD" w:rsidRDefault="006019FD" w:rsidP="00F5351C">
            <w:pPr>
              <w:jc w:val="both"/>
            </w:pPr>
            <w:r w:rsidRPr="004905AD">
              <w:t>Согласно учебному плану:</w:t>
            </w:r>
          </w:p>
          <w:p w14:paraId="23144500" w14:textId="1252F9A5" w:rsidR="00AC43EE" w:rsidRPr="004905AD" w:rsidRDefault="00F15296" w:rsidP="00F5351C">
            <w:pPr>
              <w:jc w:val="both"/>
            </w:pPr>
            <w:r w:rsidRPr="004905AD">
              <w:t>к</w:t>
            </w:r>
            <w:r w:rsidR="00BD70B3" w:rsidRPr="004905AD">
              <w:t>онтрольная работа</w:t>
            </w:r>
            <w:r w:rsidR="006019FD" w:rsidRPr="004905AD">
              <w:t xml:space="preserve"> </w:t>
            </w:r>
          </w:p>
        </w:tc>
      </w:tr>
      <w:tr w:rsidR="00F15296" w:rsidRPr="004905AD" w14:paraId="5F29DED7" w14:textId="77777777" w:rsidTr="00E326F8">
        <w:trPr>
          <w:trHeight w:val="1127"/>
        </w:trPr>
        <w:tc>
          <w:tcPr>
            <w:tcW w:w="426" w:type="dxa"/>
          </w:tcPr>
          <w:p w14:paraId="7CCBB17E" w14:textId="77777777" w:rsidR="00F15296" w:rsidRPr="004905AD" w:rsidRDefault="00F15296" w:rsidP="00F15296"/>
        </w:tc>
        <w:tc>
          <w:tcPr>
            <w:tcW w:w="2263" w:type="dxa"/>
          </w:tcPr>
          <w:p w14:paraId="2D653918" w14:textId="34BB2CE2" w:rsidR="00F15296" w:rsidRPr="004905AD" w:rsidRDefault="00F15296" w:rsidP="00F15296">
            <w:r w:rsidRPr="004905AD">
              <w:t>Итого в %</w:t>
            </w:r>
          </w:p>
        </w:tc>
        <w:tc>
          <w:tcPr>
            <w:tcW w:w="850" w:type="dxa"/>
          </w:tcPr>
          <w:p w14:paraId="1F4C0D2F" w14:textId="0BB5B33B" w:rsidR="00F15296" w:rsidRPr="004905AD" w:rsidRDefault="00F15296" w:rsidP="00F15296">
            <w:pPr>
              <w:jc w:val="center"/>
              <w:rPr>
                <w:b/>
              </w:rPr>
            </w:pPr>
            <w:r w:rsidRPr="004905AD">
              <w:rPr>
                <w:b/>
              </w:rPr>
              <w:t>100</w:t>
            </w:r>
          </w:p>
        </w:tc>
        <w:tc>
          <w:tcPr>
            <w:tcW w:w="992" w:type="dxa"/>
          </w:tcPr>
          <w:p w14:paraId="43A29825" w14:textId="42D9B4B5" w:rsidR="00F15296" w:rsidRPr="004905AD" w:rsidRDefault="00AB1E85" w:rsidP="00F15296">
            <w:pPr>
              <w:jc w:val="center"/>
              <w:rPr>
                <w:b/>
              </w:rPr>
            </w:pPr>
            <w:r w:rsidRPr="004905AD">
              <w:rPr>
                <w:b/>
              </w:rPr>
              <w:t>35</w:t>
            </w:r>
          </w:p>
        </w:tc>
        <w:tc>
          <w:tcPr>
            <w:tcW w:w="993" w:type="dxa"/>
          </w:tcPr>
          <w:p w14:paraId="4FB395A3" w14:textId="0B89D424" w:rsidR="00F15296" w:rsidRPr="004905AD" w:rsidRDefault="00F15296" w:rsidP="00F15296">
            <w:pPr>
              <w:jc w:val="center"/>
              <w:rPr>
                <w:b/>
              </w:rPr>
            </w:pPr>
            <w:r w:rsidRPr="004905AD">
              <w:rPr>
                <w:b/>
              </w:rPr>
              <w:t>32</w:t>
            </w:r>
          </w:p>
        </w:tc>
        <w:tc>
          <w:tcPr>
            <w:tcW w:w="1275" w:type="dxa"/>
            <w:tcBorders>
              <w:right w:val="nil"/>
            </w:tcBorders>
          </w:tcPr>
          <w:p w14:paraId="37807205" w14:textId="419C0D58" w:rsidR="00F15296" w:rsidRPr="004905AD" w:rsidRDefault="00F15296" w:rsidP="00F15296">
            <w:pPr>
              <w:jc w:val="center"/>
              <w:rPr>
                <w:b/>
              </w:rPr>
            </w:pPr>
            <w:r w:rsidRPr="004905AD">
              <w:rPr>
                <w:b/>
              </w:rPr>
              <w:t>68</w:t>
            </w:r>
          </w:p>
        </w:tc>
        <w:tc>
          <w:tcPr>
            <w:tcW w:w="1276" w:type="dxa"/>
          </w:tcPr>
          <w:p w14:paraId="55A3018E" w14:textId="6B1ABB95" w:rsidR="00F15296" w:rsidRPr="004905AD" w:rsidRDefault="00AB1E85" w:rsidP="00F15296">
            <w:pPr>
              <w:jc w:val="center"/>
              <w:rPr>
                <w:b/>
              </w:rPr>
            </w:pPr>
            <w:r w:rsidRPr="004905AD">
              <w:rPr>
                <w:b/>
              </w:rPr>
              <w:t>65</w:t>
            </w:r>
          </w:p>
        </w:tc>
        <w:tc>
          <w:tcPr>
            <w:tcW w:w="2126" w:type="dxa"/>
          </w:tcPr>
          <w:p w14:paraId="697F9952" w14:textId="77777777" w:rsidR="00F15296" w:rsidRPr="004905AD" w:rsidRDefault="00F15296" w:rsidP="00F15296">
            <w:pPr>
              <w:jc w:val="both"/>
            </w:pPr>
          </w:p>
        </w:tc>
      </w:tr>
    </w:tbl>
    <w:p w14:paraId="4B5747B5" w14:textId="77777777" w:rsidR="00F15296" w:rsidRPr="004905AD" w:rsidRDefault="00F15296" w:rsidP="00F15296">
      <w:pPr>
        <w:adjustRightInd w:val="0"/>
      </w:pPr>
    </w:p>
    <w:p w14:paraId="0CB4826B" w14:textId="4DDA50B6" w:rsidR="00F15296" w:rsidRPr="004905AD" w:rsidRDefault="00F15296" w:rsidP="00F15296">
      <w:pPr>
        <w:adjustRightInd w:val="0"/>
        <w:rPr>
          <w:sz w:val="20"/>
          <w:szCs w:val="20"/>
        </w:rPr>
      </w:pPr>
      <w:r w:rsidRPr="004905AD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DE8DF28" w14:textId="3EEDB352" w:rsidR="00F15296" w:rsidRPr="004905AD" w:rsidRDefault="00F15296">
      <w:pPr>
        <w:pStyle w:val="af9"/>
        <w:jc w:val="both"/>
        <w:rPr>
          <w:b/>
          <w:szCs w:val="28"/>
        </w:rPr>
      </w:pPr>
    </w:p>
    <w:p w14:paraId="400517F9" w14:textId="77777777" w:rsidR="00E326F8" w:rsidRPr="004905AD" w:rsidRDefault="00E326F8">
      <w:pPr>
        <w:pStyle w:val="af9"/>
        <w:jc w:val="both"/>
        <w:rPr>
          <w:b/>
          <w:szCs w:val="28"/>
        </w:rPr>
      </w:pPr>
    </w:p>
    <w:p w14:paraId="7E9F6B37" w14:textId="55D59603" w:rsidR="00341D3F" w:rsidRPr="004905AD" w:rsidRDefault="009017C2">
      <w:pPr>
        <w:pStyle w:val="af9"/>
        <w:jc w:val="both"/>
        <w:rPr>
          <w:b/>
          <w:szCs w:val="28"/>
        </w:rPr>
      </w:pPr>
      <w:r w:rsidRPr="004905AD">
        <w:rPr>
          <w:b/>
          <w:szCs w:val="28"/>
        </w:rPr>
        <w:t xml:space="preserve">5.3. Содержание семинаров, практических занятий </w:t>
      </w:r>
    </w:p>
    <w:p w14:paraId="44E10F19" w14:textId="77777777" w:rsidR="00341D3F" w:rsidRPr="004905AD" w:rsidRDefault="009017C2">
      <w:pPr>
        <w:pStyle w:val="af9"/>
        <w:ind w:firstLine="709"/>
        <w:jc w:val="right"/>
        <w:rPr>
          <w:sz w:val="24"/>
          <w:szCs w:val="28"/>
        </w:rPr>
      </w:pPr>
      <w:r w:rsidRPr="004905AD">
        <w:rPr>
          <w:sz w:val="24"/>
          <w:szCs w:val="28"/>
        </w:rPr>
        <w:t>Таблица 3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867"/>
        <w:gridCol w:w="5842"/>
        <w:gridCol w:w="2349"/>
      </w:tblGrid>
      <w:tr w:rsidR="004905AD" w:rsidRPr="004905AD" w14:paraId="13AC327A" w14:textId="77777777" w:rsidTr="008F66B3">
        <w:tc>
          <w:tcPr>
            <w:tcW w:w="2867" w:type="dxa"/>
          </w:tcPr>
          <w:p w14:paraId="090CFE23" w14:textId="77777777" w:rsidR="00341D3F" w:rsidRPr="004905AD" w:rsidRDefault="009017C2">
            <w:pPr>
              <w:pStyle w:val="af9"/>
              <w:rPr>
                <w:sz w:val="24"/>
                <w:szCs w:val="24"/>
              </w:rPr>
            </w:pPr>
            <w:r w:rsidRPr="004905AD">
              <w:rPr>
                <w:b/>
                <w:sz w:val="24"/>
                <w:szCs w:val="24"/>
                <w:lang w:val="en-US" w:eastAsia="en-US"/>
              </w:rPr>
              <w:t>Наименование тем (разделов) дисциплины</w:t>
            </w:r>
          </w:p>
        </w:tc>
        <w:tc>
          <w:tcPr>
            <w:tcW w:w="5842" w:type="dxa"/>
          </w:tcPr>
          <w:p w14:paraId="527E4634" w14:textId="77777777" w:rsidR="00341D3F" w:rsidRPr="004905AD" w:rsidRDefault="009017C2">
            <w:pPr>
              <w:keepNext/>
              <w:jc w:val="center"/>
              <w:rPr>
                <w:b/>
                <w:lang w:eastAsia="en-US"/>
              </w:rPr>
            </w:pPr>
            <w:r w:rsidRPr="004905AD"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158094A" w14:textId="77777777" w:rsidR="00341D3F" w:rsidRPr="004905AD" w:rsidRDefault="00341D3F">
            <w:pPr>
              <w:keepNext/>
              <w:jc w:val="center"/>
              <w:rPr>
                <w:b/>
                <w:lang w:eastAsia="en-US"/>
              </w:rPr>
            </w:pPr>
          </w:p>
        </w:tc>
        <w:tc>
          <w:tcPr>
            <w:tcW w:w="2349" w:type="dxa"/>
          </w:tcPr>
          <w:p w14:paraId="396931E7" w14:textId="77777777" w:rsidR="00341D3F" w:rsidRPr="004905AD" w:rsidRDefault="009017C2">
            <w:pPr>
              <w:keepNext/>
              <w:jc w:val="center"/>
              <w:rPr>
                <w:b/>
                <w:lang w:eastAsia="en-US"/>
              </w:rPr>
            </w:pPr>
            <w:r w:rsidRPr="004905AD">
              <w:rPr>
                <w:b/>
                <w:lang w:eastAsia="en-US"/>
              </w:rPr>
              <w:t>Формы проведения занятий</w:t>
            </w:r>
          </w:p>
        </w:tc>
      </w:tr>
      <w:tr w:rsidR="004905AD" w:rsidRPr="004905AD" w14:paraId="10891961" w14:textId="77777777" w:rsidTr="00F15296">
        <w:trPr>
          <w:trHeight w:val="4814"/>
        </w:trPr>
        <w:tc>
          <w:tcPr>
            <w:tcW w:w="2867" w:type="dxa"/>
          </w:tcPr>
          <w:p w14:paraId="39C3EFA6" w14:textId="77777777" w:rsidR="00F26288" w:rsidRPr="004905AD" w:rsidRDefault="008F66B3" w:rsidP="008F66B3">
            <w:bookmarkStart w:id="10" w:name="_Hlk150252021"/>
            <w:r w:rsidRPr="004905AD">
              <w:rPr>
                <w:b/>
                <w:bCs/>
              </w:rPr>
              <w:lastRenderedPageBreak/>
              <w:t>Тема 1.</w:t>
            </w:r>
            <w:r w:rsidRPr="004905AD">
              <w:t xml:space="preserve"> </w:t>
            </w:r>
          </w:p>
          <w:p w14:paraId="3C90523E" w14:textId="4D6BC07A" w:rsidR="008F66B3" w:rsidRPr="004905AD" w:rsidRDefault="008F66B3" w:rsidP="008F66B3">
            <w:pPr>
              <w:rPr>
                <w:b/>
                <w:bCs/>
              </w:rPr>
            </w:pPr>
            <w:r w:rsidRPr="004905AD">
              <w:t>Генезис государственно-конфессиональных отношений</w:t>
            </w:r>
          </w:p>
          <w:p w14:paraId="727AD5DF" w14:textId="233A2788" w:rsidR="008F66B3" w:rsidRPr="004905AD" w:rsidRDefault="008F66B3" w:rsidP="008F66B3">
            <w:pPr>
              <w:pStyle w:val="af9"/>
              <w:jc w:val="left"/>
              <w:rPr>
                <w:sz w:val="24"/>
                <w:szCs w:val="24"/>
              </w:rPr>
            </w:pPr>
          </w:p>
        </w:tc>
        <w:tc>
          <w:tcPr>
            <w:tcW w:w="5842" w:type="dxa"/>
          </w:tcPr>
          <w:p w14:paraId="16AA6675" w14:textId="4BE78B8D" w:rsidR="008F66B3" w:rsidRPr="004905AD" w:rsidRDefault="008F66B3" w:rsidP="008F66B3">
            <w:pPr>
              <w:pStyle w:val="af9"/>
              <w:ind w:left="37"/>
              <w:jc w:val="left"/>
              <w:rPr>
                <w:kern w:val="32"/>
                <w:sz w:val="24"/>
                <w:szCs w:val="24"/>
              </w:rPr>
            </w:pPr>
            <w:r w:rsidRPr="004905AD">
              <w:rPr>
                <w:kern w:val="32"/>
                <w:sz w:val="24"/>
                <w:szCs w:val="24"/>
              </w:rPr>
              <w:t>1. Синкретизм государственного и религиозного в древних обществах.</w:t>
            </w:r>
          </w:p>
          <w:p w14:paraId="5C2EB2C2" w14:textId="77777777" w:rsidR="008F66B3" w:rsidRPr="004905AD" w:rsidRDefault="008F66B3" w:rsidP="008F66B3">
            <w:pPr>
              <w:pStyle w:val="af9"/>
              <w:ind w:left="37"/>
              <w:jc w:val="left"/>
              <w:rPr>
                <w:kern w:val="32"/>
                <w:sz w:val="24"/>
                <w:szCs w:val="24"/>
              </w:rPr>
            </w:pPr>
            <w:r w:rsidRPr="004905AD">
              <w:rPr>
                <w:kern w:val="32"/>
                <w:sz w:val="24"/>
                <w:szCs w:val="24"/>
              </w:rPr>
              <w:t xml:space="preserve">2. Нормы религии и нормы права в канонизированных религиозных текстах (Библии, Коране, Талмуде и др.). </w:t>
            </w:r>
          </w:p>
          <w:p w14:paraId="2771175E" w14:textId="03F0B32D" w:rsidR="008F66B3" w:rsidRPr="004905AD" w:rsidRDefault="008F66B3" w:rsidP="008F66B3">
            <w:pPr>
              <w:pStyle w:val="af9"/>
              <w:ind w:left="37"/>
              <w:jc w:val="left"/>
              <w:rPr>
                <w:kern w:val="32"/>
                <w:sz w:val="24"/>
                <w:szCs w:val="24"/>
              </w:rPr>
            </w:pPr>
            <w:r w:rsidRPr="004905AD">
              <w:rPr>
                <w:kern w:val="32"/>
                <w:sz w:val="24"/>
                <w:szCs w:val="24"/>
              </w:rPr>
              <w:t>3. Роль священнослужителей в осуществлении правосудия в древних обществах.</w:t>
            </w:r>
          </w:p>
          <w:p w14:paraId="522FD940" w14:textId="77777777" w:rsidR="00F01A4B" w:rsidRPr="004905AD" w:rsidRDefault="00F01A4B" w:rsidP="008F66B3">
            <w:pPr>
              <w:pStyle w:val="af9"/>
              <w:ind w:left="37"/>
              <w:jc w:val="left"/>
              <w:rPr>
                <w:kern w:val="32"/>
                <w:sz w:val="24"/>
                <w:szCs w:val="24"/>
              </w:rPr>
            </w:pPr>
            <w:r w:rsidRPr="004905AD">
              <w:rPr>
                <w:kern w:val="32"/>
                <w:sz w:val="24"/>
                <w:szCs w:val="24"/>
              </w:rPr>
              <w:t>4.</w:t>
            </w:r>
            <w:r w:rsidR="008F66B3" w:rsidRPr="004905AD">
              <w:rPr>
                <w:kern w:val="32"/>
                <w:sz w:val="24"/>
                <w:szCs w:val="24"/>
              </w:rPr>
              <w:t xml:space="preserve"> Формирование канонического права и его влияние на становление светских правовых систем. Религиозный и светский суды. </w:t>
            </w:r>
          </w:p>
          <w:p w14:paraId="154FABFA" w14:textId="77777777" w:rsidR="00836524" w:rsidRPr="004905AD" w:rsidRDefault="00F01A4B" w:rsidP="00F01A4B">
            <w:pPr>
              <w:pStyle w:val="af9"/>
              <w:ind w:left="37"/>
              <w:jc w:val="left"/>
              <w:rPr>
                <w:kern w:val="32"/>
                <w:sz w:val="24"/>
                <w:szCs w:val="24"/>
              </w:rPr>
            </w:pPr>
            <w:r w:rsidRPr="004905AD">
              <w:rPr>
                <w:kern w:val="32"/>
                <w:sz w:val="24"/>
                <w:szCs w:val="24"/>
              </w:rPr>
              <w:t xml:space="preserve">5. </w:t>
            </w:r>
            <w:r w:rsidR="008F66B3" w:rsidRPr="004905AD">
              <w:rPr>
                <w:kern w:val="32"/>
                <w:sz w:val="24"/>
                <w:szCs w:val="24"/>
              </w:rPr>
              <w:t xml:space="preserve">Реформация и повышение роли права в регулировании общественных отношений. </w:t>
            </w:r>
          </w:p>
          <w:p w14:paraId="539BD286" w14:textId="790A258E" w:rsidR="008F66B3" w:rsidRPr="004905AD" w:rsidRDefault="00F01A4B" w:rsidP="00F01A4B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  <w:r w:rsidRPr="004905AD">
              <w:rPr>
                <w:kern w:val="32"/>
                <w:sz w:val="24"/>
                <w:szCs w:val="24"/>
              </w:rPr>
              <w:t xml:space="preserve">6. </w:t>
            </w:r>
            <w:r w:rsidR="008F66B3" w:rsidRPr="004905AD">
              <w:rPr>
                <w:kern w:val="32"/>
                <w:sz w:val="24"/>
                <w:szCs w:val="24"/>
              </w:rPr>
              <w:t>Особенности взаимодействия правовой и религиозной систем в истории России и в зарубежных государствах.</w:t>
            </w:r>
          </w:p>
          <w:p w14:paraId="6D6BB1E9" w14:textId="1CF3E4C3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5795390B" w14:textId="3628B9B1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sz w:val="24"/>
                <w:szCs w:val="24"/>
              </w:rPr>
              <w:t>8.</w:t>
            </w:r>
            <w:r w:rsidRPr="004905AD">
              <w:rPr>
                <w:bCs/>
                <w:sz w:val="24"/>
                <w:szCs w:val="24"/>
              </w:rPr>
              <w:t xml:space="preserve"> 1-</w:t>
            </w:r>
            <w:r w:rsidR="009611F0" w:rsidRPr="004905AD">
              <w:rPr>
                <w:bCs/>
                <w:sz w:val="24"/>
                <w:szCs w:val="24"/>
              </w:rPr>
              <w:t>5</w:t>
            </w:r>
            <w:r w:rsidRPr="004905AD">
              <w:rPr>
                <w:bCs/>
                <w:sz w:val="24"/>
                <w:szCs w:val="24"/>
              </w:rPr>
              <w:t xml:space="preserve">; </w:t>
            </w:r>
            <w:r w:rsidRPr="004905AD">
              <w:rPr>
                <w:b/>
                <w:sz w:val="24"/>
                <w:szCs w:val="24"/>
              </w:rPr>
              <w:t>9.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  <w:r w:rsidR="009611F0" w:rsidRPr="004905AD">
              <w:rPr>
                <w:sz w:val="24"/>
                <w:szCs w:val="24"/>
              </w:rPr>
              <w:t>Все</w:t>
            </w:r>
            <w:r w:rsidRPr="004905A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349" w:type="dxa"/>
          </w:tcPr>
          <w:p w14:paraId="12BA4F83" w14:textId="7832D000" w:rsidR="008F66B3" w:rsidRPr="004905AD" w:rsidRDefault="008F66B3" w:rsidP="005818E4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 xml:space="preserve">Устный опрос, дискуссии, презентации, </w:t>
            </w:r>
            <w:r w:rsidR="00D122FC" w:rsidRPr="004905AD">
              <w:rPr>
                <w:sz w:val="24"/>
                <w:szCs w:val="24"/>
              </w:rPr>
              <w:t>мозговой штурм, блиц-опрос и т.д</w:t>
            </w:r>
            <w:r w:rsidRPr="004905AD">
              <w:rPr>
                <w:sz w:val="24"/>
                <w:szCs w:val="24"/>
              </w:rPr>
              <w:t>.</w:t>
            </w:r>
          </w:p>
        </w:tc>
      </w:tr>
      <w:tr w:rsidR="004905AD" w:rsidRPr="004905AD" w14:paraId="4E4DEA91" w14:textId="77777777" w:rsidTr="008F66B3">
        <w:trPr>
          <w:trHeight w:val="1848"/>
        </w:trPr>
        <w:tc>
          <w:tcPr>
            <w:tcW w:w="2867" w:type="dxa"/>
          </w:tcPr>
          <w:p w14:paraId="1D74E57B" w14:textId="77777777" w:rsidR="00E21B05" w:rsidRPr="004905AD" w:rsidRDefault="00F01A4B" w:rsidP="00F01A4B">
            <w:r w:rsidRPr="004905AD">
              <w:rPr>
                <w:b/>
              </w:rPr>
              <w:t>Тема 2.</w:t>
            </w:r>
            <w:r w:rsidRPr="004905AD">
              <w:rPr>
                <w:bCs/>
              </w:rPr>
              <w:t xml:space="preserve"> </w:t>
            </w:r>
          </w:p>
          <w:p w14:paraId="2DC84C73" w14:textId="1906303A" w:rsidR="00F01A4B" w:rsidRPr="004905AD" w:rsidRDefault="00F01A4B" w:rsidP="00F01A4B">
            <w:pPr>
              <w:rPr>
                <w:bCs/>
              </w:rPr>
            </w:pPr>
            <w:r w:rsidRPr="004905AD">
              <w:t>Формирование и развитие представлений о свободе совести</w:t>
            </w:r>
          </w:p>
          <w:p w14:paraId="30F5AFAC" w14:textId="77777777" w:rsidR="00F01A4B" w:rsidRPr="004905AD" w:rsidRDefault="00F01A4B" w:rsidP="008F66B3">
            <w:pPr>
              <w:rPr>
                <w:b/>
                <w:bCs/>
              </w:rPr>
            </w:pPr>
          </w:p>
        </w:tc>
        <w:tc>
          <w:tcPr>
            <w:tcW w:w="5842" w:type="dxa"/>
          </w:tcPr>
          <w:p w14:paraId="4C03BA93" w14:textId="4522FBE4" w:rsidR="0064197A" w:rsidRPr="004905AD" w:rsidRDefault="0064197A" w:rsidP="0064197A">
            <w:pPr>
              <w:jc w:val="both"/>
            </w:pPr>
            <w:r w:rsidRPr="004905AD">
              <w:t xml:space="preserve">1. Свобода совести: происхождение термина и его значение. </w:t>
            </w:r>
          </w:p>
          <w:p w14:paraId="42CCA49D" w14:textId="77777777" w:rsidR="0064197A" w:rsidRPr="004905AD" w:rsidRDefault="0064197A" w:rsidP="0064197A">
            <w:pPr>
              <w:jc w:val="both"/>
            </w:pPr>
            <w:r w:rsidRPr="004905AD">
              <w:t xml:space="preserve">2. Развитие исторических представлений о содержании свободы совести. </w:t>
            </w:r>
          </w:p>
          <w:p w14:paraId="759ABA84" w14:textId="77777777" w:rsidR="0064197A" w:rsidRPr="004905AD" w:rsidRDefault="0064197A" w:rsidP="0064197A">
            <w:pPr>
              <w:jc w:val="both"/>
            </w:pPr>
            <w:r w:rsidRPr="004905AD">
              <w:t>3. Пределы веротерпимости в Древнем мире.</w:t>
            </w:r>
          </w:p>
          <w:p w14:paraId="54EF34B4" w14:textId="77777777" w:rsidR="0064197A" w:rsidRPr="004905AD" w:rsidRDefault="0064197A" w:rsidP="0064197A">
            <w:pPr>
              <w:jc w:val="both"/>
            </w:pPr>
            <w:r w:rsidRPr="004905AD">
              <w:t xml:space="preserve">4. Развитие идей веротерпимости в Средневековье. Эволюция понимания свободы совести в период Нового времени: Н. Маккиавели, Т. Мор, Б. Спиноза, Т. Гоббс, Дж. Локк, А. Коллинз, П. Гольбах, Т. Джефферсон, Т. Пейн, Б. Франклин, Дж. Мелисон. </w:t>
            </w:r>
          </w:p>
          <w:p w14:paraId="51F1E868" w14:textId="650144D4" w:rsidR="0064197A" w:rsidRPr="004905AD" w:rsidRDefault="0064197A" w:rsidP="0064197A">
            <w:pPr>
              <w:jc w:val="both"/>
            </w:pPr>
            <w:r w:rsidRPr="004905AD">
              <w:t>5. Реформация: причины, ход и последствия.</w:t>
            </w:r>
          </w:p>
          <w:p w14:paraId="351E753C" w14:textId="77777777" w:rsidR="0064197A" w:rsidRPr="004905AD" w:rsidRDefault="0064197A" w:rsidP="0064197A">
            <w:pPr>
              <w:jc w:val="both"/>
            </w:pPr>
            <w:r w:rsidRPr="004905AD">
              <w:t>6. Французское религиозное законодательство XIX в. и его эволюция.</w:t>
            </w:r>
          </w:p>
          <w:p w14:paraId="5E27E77E" w14:textId="2A4F4DA6" w:rsidR="0064197A" w:rsidRPr="004905AD" w:rsidRDefault="0064197A" w:rsidP="0064197A">
            <w:pPr>
              <w:jc w:val="both"/>
              <w:rPr>
                <w:b/>
              </w:rPr>
            </w:pPr>
            <w:r w:rsidRPr="004905AD">
              <w:t>7. «Акт о веротерпимости» (1689) в Англии и его историческое значение.</w:t>
            </w:r>
          </w:p>
          <w:p w14:paraId="301CE11B" w14:textId="77777777" w:rsidR="009611F0" w:rsidRPr="004905AD" w:rsidRDefault="009611F0" w:rsidP="0064197A">
            <w:pPr>
              <w:jc w:val="both"/>
              <w:rPr>
                <w:b/>
              </w:rPr>
            </w:pPr>
          </w:p>
          <w:p w14:paraId="06DD9805" w14:textId="77777777" w:rsidR="00742942" w:rsidRPr="004905AD" w:rsidRDefault="00742942" w:rsidP="00742942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5C6123E3" w14:textId="41AB1292" w:rsidR="00F01A4B" w:rsidRPr="004905AD" w:rsidRDefault="00742942" w:rsidP="00742942">
            <w:pPr>
              <w:jc w:val="both"/>
            </w:pPr>
            <w:r w:rsidRPr="004905AD">
              <w:rPr>
                <w:b/>
              </w:rPr>
              <w:t>8.</w:t>
            </w:r>
            <w:r w:rsidRPr="004905AD">
              <w:rPr>
                <w:bCs/>
              </w:rPr>
              <w:t xml:space="preserve"> 1-5; </w:t>
            </w:r>
            <w:r w:rsidRPr="004905AD">
              <w:rPr>
                <w:b/>
              </w:rPr>
              <w:t>9.</w:t>
            </w:r>
            <w:r w:rsidRPr="004905AD">
              <w:rPr>
                <w:bCs/>
              </w:rPr>
              <w:t xml:space="preserve"> </w:t>
            </w:r>
            <w:r w:rsidRPr="004905AD">
              <w:t>Все</w:t>
            </w:r>
            <w:r w:rsidRPr="004905AD">
              <w:rPr>
                <w:bCs/>
              </w:rPr>
              <w:t>.</w:t>
            </w:r>
          </w:p>
        </w:tc>
        <w:tc>
          <w:tcPr>
            <w:tcW w:w="2349" w:type="dxa"/>
          </w:tcPr>
          <w:p w14:paraId="15AAA378" w14:textId="77777777" w:rsidR="00F01A4B" w:rsidRPr="004905AD" w:rsidRDefault="00F01A4B" w:rsidP="005818E4">
            <w:pPr>
              <w:pStyle w:val="af9"/>
              <w:jc w:val="both"/>
              <w:rPr>
                <w:sz w:val="24"/>
                <w:szCs w:val="24"/>
              </w:rPr>
            </w:pPr>
          </w:p>
        </w:tc>
      </w:tr>
      <w:tr w:rsidR="004905AD" w:rsidRPr="004905AD" w14:paraId="7B501F09" w14:textId="77777777" w:rsidTr="008F66B3">
        <w:trPr>
          <w:trHeight w:val="1848"/>
        </w:trPr>
        <w:tc>
          <w:tcPr>
            <w:tcW w:w="2867" w:type="dxa"/>
          </w:tcPr>
          <w:p w14:paraId="07AFE4C7" w14:textId="54970937" w:rsidR="008F66B3" w:rsidRPr="004905AD" w:rsidRDefault="008F66B3" w:rsidP="008F66B3">
            <w:r w:rsidRPr="004905AD">
              <w:rPr>
                <w:b/>
                <w:bCs/>
              </w:rPr>
              <w:t xml:space="preserve">Тема </w:t>
            </w:r>
            <w:r w:rsidR="00F01A4B" w:rsidRPr="004905AD">
              <w:rPr>
                <w:b/>
                <w:bCs/>
              </w:rPr>
              <w:t>3</w:t>
            </w:r>
            <w:r w:rsidRPr="004905AD">
              <w:rPr>
                <w:b/>
                <w:bCs/>
              </w:rPr>
              <w:t xml:space="preserve">. </w:t>
            </w:r>
            <w:r w:rsidRPr="004905AD">
              <w:t>Взаимоотношения государства и религиозных объединений во Всемирной истории</w:t>
            </w:r>
          </w:p>
          <w:p w14:paraId="5798FBF7" w14:textId="3145DE82" w:rsidR="008F66B3" w:rsidRPr="004905AD" w:rsidRDefault="008F66B3" w:rsidP="008F66B3">
            <w:pPr>
              <w:pStyle w:val="af9"/>
              <w:jc w:val="left"/>
              <w:rPr>
                <w:sz w:val="24"/>
                <w:szCs w:val="24"/>
              </w:rPr>
            </w:pPr>
          </w:p>
        </w:tc>
        <w:tc>
          <w:tcPr>
            <w:tcW w:w="5842" w:type="dxa"/>
          </w:tcPr>
          <w:p w14:paraId="69EFC04C" w14:textId="77777777" w:rsidR="0064197A" w:rsidRPr="004905AD" w:rsidRDefault="0064197A" w:rsidP="00F01A4B">
            <w:pPr>
              <w:jc w:val="both"/>
            </w:pPr>
            <w:r w:rsidRPr="004905AD">
              <w:t xml:space="preserve">1. </w:t>
            </w:r>
            <w:r w:rsidR="00F01A4B" w:rsidRPr="004905AD">
              <w:t>Генезис и имплементация различных моделей государственно-конфессиональных отношений.</w:t>
            </w:r>
          </w:p>
          <w:p w14:paraId="3CE77D50" w14:textId="77777777" w:rsidR="0064197A" w:rsidRPr="004905AD" w:rsidRDefault="0064197A" w:rsidP="00F01A4B">
            <w:pPr>
              <w:jc w:val="both"/>
            </w:pPr>
            <w:r w:rsidRPr="004905AD">
              <w:t>2.</w:t>
            </w:r>
            <w:r w:rsidR="00F01A4B" w:rsidRPr="004905AD">
              <w:t xml:space="preserve"> Положение религии в государствах в Древнего мира. </w:t>
            </w:r>
            <w:r w:rsidRPr="004905AD">
              <w:t xml:space="preserve">3. </w:t>
            </w:r>
            <w:r w:rsidR="00F01A4B" w:rsidRPr="004905AD">
              <w:t xml:space="preserve">Формирование государственно-конфессиональных отношений в Европе в период Средневековья. </w:t>
            </w:r>
          </w:p>
          <w:p w14:paraId="3439F07E" w14:textId="77777777" w:rsidR="0064197A" w:rsidRPr="004905AD" w:rsidRDefault="0064197A" w:rsidP="00F01A4B">
            <w:pPr>
              <w:jc w:val="both"/>
            </w:pPr>
            <w:r w:rsidRPr="004905AD">
              <w:t xml:space="preserve">4. </w:t>
            </w:r>
            <w:r w:rsidR="00F01A4B" w:rsidRPr="004905AD">
              <w:t xml:space="preserve">Цезарепапизм. Формирование папской теократии (X–XI вв.). </w:t>
            </w:r>
          </w:p>
          <w:p w14:paraId="764CD502" w14:textId="77777777" w:rsidR="0064197A" w:rsidRPr="004905AD" w:rsidRDefault="0064197A" w:rsidP="00F01A4B">
            <w:pPr>
              <w:jc w:val="both"/>
            </w:pPr>
            <w:r w:rsidRPr="004905AD">
              <w:t xml:space="preserve">5. </w:t>
            </w:r>
            <w:r w:rsidR="00F01A4B" w:rsidRPr="004905AD">
              <w:t xml:space="preserve">Изменение отношения к ересям. Осуждение ересей на Латеранских соборах, определение методов борьбы с ними. </w:t>
            </w:r>
          </w:p>
          <w:p w14:paraId="53EEFBB9" w14:textId="77777777" w:rsidR="0064197A" w:rsidRPr="004905AD" w:rsidRDefault="0064197A" w:rsidP="00F01A4B">
            <w:pPr>
              <w:jc w:val="both"/>
            </w:pPr>
            <w:r w:rsidRPr="004905AD">
              <w:t xml:space="preserve">6. </w:t>
            </w:r>
            <w:r w:rsidR="00F01A4B" w:rsidRPr="004905AD">
              <w:t xml:space="preserve">Крестовые походы. </w:t>
            </w:r>
          </w:p>
          <w:p w14:paraId="04EB108D" w14:textId="64615B7F" w:rsidR="00F01A4B" w:rsidRPr="004905AD" w:rsidRDefault="0064197A" w:rsidP="0064197A">
            <w:pPr>
              <w:jc w:val="both"/>
              <w:rPr>
                <w:b/>
                <w:bCs/>
              </w:rPr>
            </w:pPr>
            <w:r w:rsidRPr="004905AD">
              <w:t xml:space="preserve">7. </w:t>
            </w:r>
            <w:r w:rsidR="00F01A4B" w:rsidRPr="004905AD">
              <w:t>Создание инквизиции</w:t>
            </w:r>
            <w:r w:rsidRPr="004905AD">
              <w:t>: причины, ход и последствия.</w:t>
            </w:r>
          </w:p>
          <w:p w14:paraId="6184EAAB" w14:textId="77777777" w:rsidR="00F01A4B" w:rsidRPr="004905AD" w:rsidRDefault="00F01A4B" w:rsidP="008F66B3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</w:p>
          <w:p w14:paraId="7EADF983" w14:textId="5148662F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603511D0" w14:textId="5EA26D11" w:rsidR="008F66B3" w:rsidRPr="004905AD" w:rsidRDefault="008F66B3" w:rsidP="008F66B3">
            <w:pPr>
              <w:spacing w:line="240" w:lineRule="atLeast"/>
              <w:ind w:left="37"/>
            </w:pPr>
            <w:r w:rsidRPr="004905AD">
              <w:rPr>
                <w:b/>
              </w:rPr>
              <w:t>8.</w:t>
            </w:r>
            <w:r w:rsidRPr="004905AD">
              <w:rPr>
                <w:bCs/>
              </w:rPr>
              <w:t xml:space="preserve"> 1-</w:t>
            </w:r>
            <w:r w:rsidR="00742942" w:rsidRPr="004905AD">
              <w:rPr>
                <w:bCs/>
              </w:rPr>
              <w:t>5</w:t>
            </w:r>
            <w:r w:rsidRPr="004905AD">
              <w:rPr>
                <w:bCs/>
              </w:rPr>
              <w:t xml:space="preserve">; </w:t>
            </w:r>
            <w:r w:rsidR="00742942" w:rsidRPr="004905AD">
              <w:rPr>
                <w:b/>
              </w:rPr>
              <w:t>9. Все</w:t>
            </w:r>
            <w:r w:rsidRPr="004905AD">
              <w:rPr>
                <w:bCs/>
              </w:rPr>
              <w:t>.</w:t>
            </w:r>
          </w:p>
        </w:tc>
        <w:tc>
          <w:tcPr>
            <w:tcW w:w="2349" w:type="dxa"/>
          </w:tcPr>
          <w:p w14:paraId="6C510595" w14:textId="6E4063B6" w:rsidR="008F66B3" w:rsidRPr="004905AD" w:rsidRDefault="008F66B3" w:rsidP="005818E4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 xml:space="preserve">Устный опрос, дискуссии, презентации, </w:t>
            </w:r>
            <w:r w:rsidR="00D122FC" w:rsidRPr="004905AD">
              <w:rPr>
                <w:sz w:val="24"/>
                <w:szCs w:val="24"/>
              </w:rPr>
              <w:t>мозговой штурм, блиц-опрос и т.д</w:t>
            </w:r>
            <w:r w:rsidRPr="004905AD">
              <w:rPr>
                <w:sz w:val="24"/>
                <w:szCs w:val="24"/>
              </w:rPr>
              <w:t>.</w:t>
            </w:r>
          </w:p>
        </w:tc>
      </w:tr>
      <w:tr w:rsidR="004905AD" w:rsidRPr="004905AD" w14:paraId="0F6E7421" w14:textId="77777777" w:rsidTr="008F66B3">
        <w:trPr>
          <w:trHeight w:val="3397"/>
        </w:trPr>
        <w:tc>
          <w:tcPr>
            <w:tcW w:w="2867" w:type="dxa"/>
          </w:tcPr>
          <w:p w14:paraId="471F6AE3" w14:textId="77777777" w:rsidR="008F66B3" w:rsidRPr="004905AD" w:rsidRDefault="008F66B3" w:rsidP="008F66B3">
            <w:pPr>
              <w:jc w:val="both"/>
            </w:pPr>
            <w:r w:rsidRPr="004905AD">
              <w:rPr>
                <w:b/>
              </w:rPr>
              <w:lastRenderedPageBreak/>
              <w:t>Тема 4.</w:t>
            </w:r>
            <w:r w:rsidRPr="004905AD">
              <w:rPr>
                <w:bCs/>
              </w:rPr>
              <w:t xml:space="preserve"> </w:t>
            </w:r>
            <w:r w:rsidRPr="004905AD">
              <w:t>Модели государственно-конфессиональных отношений</w:t>
            </w:r>
          </w:p>
          <w:p w14:paraId="4A0B3079" w14:textId="177E489B" w:rsidR="008F66B3" w:rsidRPr="004905AD" w:rsidRDefault="008F66B3" w:rsidP="008F66B3">
            <w:pPr>
              <w:rPr>
                <w:b/>
                <w:bCs/>
              </w:rPr>
            </w:pPr>
          </w:p>
        </w:tc>
        <w:tc>
          <w:tcPr>
            <w:tcW w:w="5842" w:type="dxa"/>
          </w:tcPr>
          <w:p w14:paraId="1903E3AC" w14:textId="38D9C072" w:rsidR="0064197A" w:rsidRPr="004905AD" w:rsidRDefault="0085019B" w:rsidP="0064197A">
            <w:pPr>
              <w:jc w:val="both"/>
            </w:pPr>
            <w:r w:rsidRPr="004905AD">
              <w:t xml:space="preserve">1. </w:t>
            </w:r>
            <w:r w:rsidR="0064197A" w:rsidRPr="004905AD">
              <w:t xml:space="preserve">Отношения государства с религиозными объединениями и модели государственной политики в сфере свободы совести и вероисповедания. </w:t>
            </w:r>
          </w:p>
          <w:p w14:paraId="53C57380" w14:textId="4988FF6A" w:rsidR="0085019B" w:rsidRPr="004905AD" w:rsidRDefault="0085019B" w:rsidP="0064197A">
            <w:pPr>
              <w:jc w:val="both"/>
            </w:pPr>
            <w:r w:rsidRPr="004905AD">
              <w:t>2. Виды моделей государственно-конфессиональных отношений.</w:t>
            </w:r>
            <w:r w:rsidR="0064197A" w:rsidRPr="004905AD">
              <w:t xml:space="preserve"> </w:t>
            </w:r>
          </w:p>
          <w:p w14:paraId="11F775F8" w14:textId="619F01E5" w:rsidR="0085019B" w:rsidRPr="004905AD" w:rsidRDefault="0085019B" w:rsidP="0064197A">
            <w:pPr>
              <w:jc w:val="both"/>
            </w:pPr>
            <w:r w:rsidRPr="004905AD">
              <w:t xml:space="preserve">3. </w:t>
            </w:r>
            <w:r w:rsidR="0064197A" w:rsidRPr="004905AD">
              <w:t xml:space="preserve">Понятие и признаки светского государства. Принцип свободы совести и его реализация в современных странах мира. </w:t>
            </w:r>
          </w:p>
          <w:p w14:paraId="4402F1B3" w14:textId="3641AB9B" w:rsidR="0085019B" w:rsidRPr="004905AD" w:rsidRDefault="0085019B" w:rsidP="0064197A">
            <w:pPr>
              <w:jc w:val="both"/>
            </w:pPr>
            <w:r w:rsidRPr="004905AD">
              <w:t xml:space="preserve">4. </w:t>
            </w:r>
            <w:r w:rsidR="0064197A" w:rsidRPr="004905AD">
              <w:t xml:space="preserve">Государственная религия. </w:t>
            </w:r>
          </w:p>
          <w:p w14:paraId="31D56BB8" w14:textId="291805A1" w:rsidR="0064197A" w:rsidRPr="004905AD" w:rsidRDefault="0085019B" w:rsidP="0085019B">
            <w:pPr>
              <w:jc w:val="both"/>
              <w:rPr>
                <w:b/>
                <w:bCs/>
              </w:rPr>
            </w:pPr>
            <w:r w:rsidRPr="004905AD">
              <w:t xml:space="preserve">5. </w:t>
            </w:r>
            <w:r w:rsidR="0064197A" w:rsidRPr="004905AD">
              <w:t xml:space="preserve">Особенности взаимоотношений государства и конфессий в государствах Европейского Союза. </w:t>
            </w:r>
          </w:p>
          <w:p w14:paraId="79EABE3B" w14:textId="77777777" w:rsidR="0064197A" w:rsidRPr="004905AD" w:rsidRDefault="0064197A" w:rsidP="008F66B3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</w:p>
          <w:p w14:paraId="01F0719F" w14:textId="63922D8F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2A4F7DB5" w14:textId="489576E7" w:rsidR="008F66B3" w:rsidRPr="004905AD" w:rsidRDefault="008F66B3" w:rsidP="008F66B3">
            <w:pPr>
              <w:spacing w:line="240" w:lineRule="atLeast"/>
              <w:ind w:left="39"/>
            </w:pPr>
            <w:r w:rsidRPr="004905AD">
              <w:rPr>
                <w:b/>
              </w:rPr>
              <w:t>8.</w:t>
            </w:r>
            <w:r w:rsidRPr="004905AD">
              <w:rPr>
                <w:bCs/>
              </w:rPr>
              <w:t xml:space="preserve"> 1-5; </w:t>
            </w:r>
            <w:r w:rsidR="00742942" w:rsidRPr="004905AD">
              <w:rPr>
                <w:b/>
              </w:rPr>
              <w:t xml:space="preserve">9. </w:t>
            </w:r>
            <w:r w:rsidR="00742942" w:rsidRPr="004905AD">
              <w:rPr>
                <w:bCs/>
              </w:rPr>
              <w:t>Все</w:t>
            </w:r>
          </w:p>
        </w:tc>
        <w:tc>
          <w:tcPr>
            <w:tcW w:w="2349" w:type="dxa"/>
          </w:tcPr>
          <w:p w14:paraId="46964F56" w14:textId="65429878" w:rsidR="008F66B3" w:rsidRPr="004905AD" w:rsidRDefault="008F66B3" w:rsidP="005818E4">
            <w:pPr>
              <w:pStyle w:val="af9"/>
              <w:jc w:val="both"/>
              <w:rPr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 xml:space="preserve">Устный опрос, дискуссии, презентации, </w:t>
            </w:r>
            <w:r w:rsidR="00D122FC" w:rsidRPr="004905AD">
              <w:rPr>
                <w:sz w:val="24"/>
                <w:szCs w:val="24"/>
              </w:rPr>
              <w:t>мозговой штурм, блиц-опрос и т.д</w:t>
            </w:r>
            <w:r w:rsidRPr="004905AD">
              <w:rPr>
                <w:sz w:val="24"/>
                <w:szCs w:val="24"/>
              </w:rPr>
              <w:t>.</w:t>
            </w:r>
          </w:p>
        </w:tc>
      </w:tr>
      <w:tr w:rsidR="004905AD" w:rsidRPr="004905AD" w14:paraId="545A719A" w14:textId="77777777" w:rsidTr="008F66B3">
        <w:trPr>
          <w:trHeight w:val="978"/>
        </w:trPr>
        <w:tc>
          <w:tcPr>
            <w:tcW w:w="2867" w:type="dxa"/>
          </w:tcPr>
          <w:p w14:paraId="1B547178" w14:textId="77777777" w:rsidR="008F66B3" w:rsidRPr="004905AD" w:rsidRDefault="008F66B3" w:rsidP="008F66B3">
            <w:pPr>
              <w:jc w:val="both"/>
              <w:rPr>
                <w:b/>
              </w:rPr>
            </w:pPr>
            <w:r w:rsidRPr="004905AD">
              <w:rPr>
                <w:b/>
              </w:rPr>
              <w:t>Тема 5.</w:t>
            </w:r>
          </w:p>
          <w:p w14:paraId="1191BB66" w14:textId="77777777" w:rsidR="008F66B3" w:rsidRPr="004905AD" w:rsidRDefault="008F66B3" w:rsidP="008F66B3">
            <w:pPr>
              <w:jc w:val="both"/>
              <w:rPr>
                <w:b/>
                <w:bCs/>
              </w:rPr>
            </w:pPr>
            <w:r w:rsidRPr="004905AD">
              <w:t>Взаимоотношения государства и религиозных организаций в истории России</w:t>
            </w:r>
          </w:p>
          <w:p w14:paraId="1ECEF161" w14:textId="77777777" w:rsidR="008F66B3" w:rsidRPr="004905AD" w:rsidRDefault="008F66B3" w:rsidP="008F66B3">
            <w:pPr>
              <w:jc w:val="both"/>
              <w:rPr>
                <w:b/>
              </w:rPr>
            </w:pPr>
          </w:p>
          <w:p w14:paraId="642F8C9E" w14:textId="51E45565" w:rsidR="008F66B3" w:rsidRPr="004905AD" w:rsidRDefault="008F66B3" w:rsidP="008F66B3">
            <w:pPr>
              <w:rPr>
                <w:b/>
                <w:bCs/>
              </w:rPr>
            </w:pPr>
          </w:p>
        </w:tc>
        <w:tc>
          <w:tcPr>
            <w:tcW w:w="5842" w:type="dxa"/>
          </w:tcPr>
          <w:p w14:paraId="788A0DA3" w14:textId="77777777" w:rsidR="00742942" w:rsidRPr="004905AD" w:rsidRDefault="00742942" w:rsidP="00742942">
            <w:pPr>
              <w:jc w:val="both"/>
            </w:pPr>
            <w:r w:rsidRPr="004905AD">
              <w:t xml:space="preserve">1. Волжская Булгария и ее государственная религия. </w:t>
            </w:r>
          </w:p>
          <w:p w14:paraId="13D8DBF4" w14:textId="77777777" w:rsidR="00742942" w:rsidRPr="004905AD" w:rsidRDefault="00742942" w:rsidP="00742942">
            <w:pPr>
              <w:jc w:val="both"/>
            </w:pPr>
            <w:r w:rsidRPr="004905AD">
              <w:t>2. Религиозные реформы князя Владимира</w:t>
            </w:r>
            <w:r w:rsidRPr="004905AD">
              <w:rPr>
                <w:rFonts w:ascii="Segoe UI" w:hAnsi="Segoe UI" w:cs="Segoe UI"/>
                <w:spacing w:val="7"/>
                <w:shd w:val="clear" w:color="auto" w:fill="FFFFFF"/>
              </w:rPr>
              <w:t xml:space="preserve"> </w:t>
            </w:r>
            <w:r w:rsidRPr="004905AD">
              <w:t>Святославича: причины, ход и последствия. Крещение 3. Особенности положения русского государства и церкви при ордынских ханах.</w:t>
            </w:r>
          </w:p>
          <w:p w14:paraId="4FFC8857" w14:textId="77777777" w:rsidR="00742942" w:rsidRPr="004905AD" w:rsidRDefault="00742942" w:rsidP="00742942">
            <w:pPr>
              <w:jc w:val="both"/>
            </w:pPr>
            <w:r w:rsidRPr="004905AD">
              <w:t xml:space="preserve">4. Доктрина «Москва-третий Рим». </w:t>
            </w:r>
          </w:p>
          <w:p w14:paraId="6DA80EA4" w14:textId="3F087DD5" w:rsidR="00742942" w:rsidRPr="004905AD" w:rsidRDefault="00742942" w:rsidP="00742942">
            <w:pPr>
              <w:jc w:val="both"/>
            </w:pPr>
            <w:r w:rsidRPr="004905AD">
              <w:t xml:space="preserve">5. Государственно-конфессиональные отношения в </w:t>
            </w:r>
            <w:r w:rsidRPr="004905AD">
              <w:rPr>
                <w:lang w:val="en-US"/>
              </w:rPr>
              <w:t>XVIII</w:t>
            </w:r>
            <w:r w:rsidRPr="004905AD">
              <w:t xml:space="preserve"> в.</w:t>
            </w:r>
          </w:p>
          <w:p w14:paraId="015F2159" w14:textId="597BA308" w:rsidR="00742942" w:rsidRPr="004905AD" w:rsidRDefault="00742942" w:rsidP="00742942">
            <w:pPr>
              <w:jc w:val="both"/>
            </w:pPr>
            <w:r w:rsidRPr="004905AD">
              <w:t>6. Государственно-конфессиональные отношения в начале XX в.: закон</w:t>
            </w:r>
            <w:r w:rsidR="00E21B05" w:rsidRPr="004905AD">
              <w:t xml:space="preserve">отворчество органов власти </w:t>
            </w:r>
            <w:r w:rsidRPr="004905AD">
              <w:t xml:space="preserve"> Российской империи и Временного правительства.</w:t>
            </w:r>
          </w:p>
          <w:p w14:paraId="6E529F97" w14:textId="77777777" w:rsidR="00742942" w:rsidRPr="004905AD" w:rsidRDefault="00742942" w:rsidP="008F66B3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</w:p>
          <w:p w14:paraId="5AAB3CCC" w14:textId="72C15691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0F326F01" w14:textId="67391D42" w:rsidR="008F66B3" w:rsidRPr="004905AD" w:rsidRDefault="008F66B3" w:rsidP="008F66B3">
            <w:pPr>
              <w:spacing w:line="240" w:lineRule="atLeast"/>
              <w:ind w:left="37"/>
            </w:pPr>
            <w:r w:rsidRPr="004905AD">
              <w:rPr>
                <w:b/>
              </w:rPr>
              <w:t>8.</w:t>
            </w:r>
            <w:r w:rsidRPr="004905AD">
              <w:rPr>
                <w:bCs/>
              </w:rPr>
              <w:t xml:space="preserve"> 1</w:t>
            </w:r>
            <w:r w:rsidR="00742942" w:rsidRPr="004905AD">
              <w:rPr>
                <w:bCs/>
              </w:rPr>
              <w:t>–5</w:t>
            </w:r>
            <w:r w:rsidRPr="004905AD">
              <w:rPr>
                <w:bCs/>
              </w:rPr>
              <w:t xml:space="preserve">; </w:t>
            </w:r>
            <w:r w:rsidR="00742942" w:rsidRPr="004905AD">
              <w:rPr>
                <w:b/>
              </w:rPr>
              <w:t xml:space="preserve">9. </w:t>
            </w:r>
            <w:r w:rsidR="00742942" w:rsidRPr="004905AD">
              <w:rPr>
                <w:bCs/>
              </w:rPr>
              <w:t>Все</w:t>
            </w:r>
          </w:p>
        </w:tc>
        <w:tc>
          <w:tcPr>
            <w:tcW w:w="2349" w:type="dxa"/>
          </w:tcPr>
          <w:p w14:paraId="1CD93888" w14:textId="1EE5B0AD" w:rsidR="008F66B3" w:rsidRPr="004905AD" w:rsidRDefault="008F66B3" w:rsidP="005818E4">
            <w:pPr>
              <w:pStyle w:val="af9"/>
              <w:jc w:val="both"/>
              <w:rPr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 xml:space="preserve">Устный опрос, дискуссии, презентации, </w:t>
            </w:r>
            <w:r w:rsidR="00D122FC" w:rsidRPr="004905AD">
              <w:rPr>
                <w:sz w:val="24"/>
                <w:szCs w:val="24"/>
              </w:rPr>
              <w:t>мозговой штурм, блиц-опрос и т.д</w:t>
            </w:r>
            <w:r w:rsidRPr="004905AD">
              <w:rPr>
                <w:sz w:val="24"/>
                <w:szCs w:val="24"/>
              </w:rPr>
              <w:t>.</w:t>
            </w:r>
          </w:p>
        </w:tc>
      </w:tr>
      <w:tr w:rsidR="004905AD" w:rsidRPr="004905AD" w14:paraId="5DAABDDE" w14:textId="77777777" w:rsidTr="008F66B3">
        <w:trPr>
          <w:trHeight w:val="1276"/>
        </w:trPr>
        <w:tc>
          <w:tcPr>
            <w:tcW w:w="2867" w:type="dxa"/>
          </w:tcPr>
          <w:p w14:paraId="040EC7FF" w14:textId="77777777" w:rsidR="008F66B3" w:rsidRPr="004905AD" w:rsidRDefault="008F66B3" w:rsidP="008F66B3">
            <w:pPr>
              <w:rPr>
                <w:bCs/>
              </w:rPr>
            </w:pPr>
            <w:r w:rsidRPr="004905AD">
              <w:rPr>
                <w:b/>
              </w:rPr>
              <w:t>Тема 6.</w:t>
            </w:r>
          </w:p>
          <w:p w14:paraId="461B2620" w14:textId="77777777" w:rsidR="008F66B3" w:rsidRPr="004905AD" w:rsidRDefault="008F66B3" w:rsidP="008F66B3">
            <w:r w:rsidRPr="004905AD">
              <w:t>Политика Советского государства в отношении религии и организаций верующих</w:t>
            </w:r>
          </w:p>
          <w:p w14:paraId="13A3B0C5" w14:textId="5BF2688A" w:rsidR="008F66B3" w:rsidRPr="004905AD" w:rsidRDefault="008F66B3" w:rsidP="008F66B3">
            <w:pPr>
              <w:rPr>
                <w:b/>
                <w:bCs/>
              </w:rPr>
            </w:pPr>
          </w:p>
        </w:tc>
        <w:tc>
          <w:tcPr>
            <w:tcW w:w="5842" w:type="dxa"/>
          </w:tcPr>
          <w:p w14:paraId="38FD15DC" w14:textId="77777777" w:rsidR="00E21B05" w:rsidRPr="004905AD" w:rsidRDefault="00E21B05" w:rsidP="00E21B05">
            <w:pPr>
              <w:pStyle w:val="aff0"/>
              <w:ind w:left="0"/>
              <w:jc w:val="both"/>
            </w:pPr>
            <w:r w:rsidRPr="004905AD">
              <w:t>1. Становление и развитие государственно-конфессиональных отношений в 1917–1941 гг.: общее и особенное в различных регионах.</w:t>
            </w:r>
          </w:p>
          <w:p w14:paraId="0569BC5B" w14:textId="165A28DD" w:rsidR="00E21B05" w:rsidRPr="004905AD" w:rsidRDefault="00E21B05" w:rsidP="00E21B05">
            <w:pPr>
              <w:pStyle w:val="aff0"/>
              <w:ind w:left="0"/>
              <w:jc w:val="both"/>
            </w:pPr>
            <w:r w:rsidRPr="004905AD">
              <w:t>2. Государственно-конфессиональных отношения в годы ВОв: деятельность СДРПЦ и СДРК.</w:t>
            </w:r>
          </w:p>
          <w:p w14:paraId="0E54B732" w14:textId="2806F905" w:rsidR="00E21B05" w:rsidRPr="004905AD" w:rsidRDefault="00E21B05" w:rsidP="00E21B05">
            <w:pPr>
              <w:pStyle w:val="aff0"/>
              <w:ind w:left="0"/>
              <w:jc w:val="both"/>
            </w:pPr>
            <w:r w:rsidRPr="004905AD">
              <w:t>3. Государственно-конфессиональные отношения в 1965–1984 гг.</w:t>
            </w:r>
          </w:p>
          <w:p w14:paraId="7BB034F9" w14:textId="0A7DCD75" w:rsidR="00E21B05" w:rsidRPr="004905AD" w:rsidRDefault="00E21B05" w:rsidP="00E21B05">
            <w:pPr>
              <w:pStyle w:val="aff0"/>
              <w:ind w:left="0"/>
              <w:jc w:val="both"/>
              <w:rPr>
                <w:bCs/>
              </w:rPr>
            </w:pPr>
            <w:r w:rsidRPr="004905AD">
              <w:t xml:space="preserve">4. Государственно-конфессиональных отношения в период Перестройки: празднование 1000-летия крещения Руси и 1100-летия принятия ислама Волжской Булгарией, изменения в законодательстве. </w:t>
            </w:r>
          </w:p>
          <w:p w14:paraId="6B1ABC21" w14:textId="77777777" w:rsidR="00E21B05" w:rsidRPr="004905AD" w:rsidRDefault="00E21B05" w:rsidP="00E21B05">
            <w:pPr>
              <w:pStyle w:val="af9"/>
              <w:jc w:val="left"/>
              <w:rPr>
                <w:b/>
                <w:bCs/>
                <w:sz w:val="24"/>
                <w:szCs w:val="24"/>
              </w:rPr>
            </w:pPr>
          </w:p>
          <w:p w14:paraId="0AF33F55" w14:textId="624423B5" w:rsidR="008F66B3" w:rsidRPr="004905AD" w:rsidRDefault="008F66B3" w:rsidP="00E21B05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09C14179" w14:textId="2E3E94C2" w:rsidR="008F66B3" w:rsidRPr="004905AD" w:rsidRDefault="008F66B3" w:rsidP="00E21B05">
            <w:r w:rsidRPr="004905AD">
              <w:rPr>
                <w:b/>
              </w:rPr>
              <w:t>8.</w:t>
            </w:r>
            <w:r w:rsidRPr="004905AD">
              <w:rPr>
                <w:bCs/>
              </w:rPr>
              <w:t xml:space="preserve"> 1-5; </w:t>
            </w:r>
            <w:r w:rsidR="00742942" w:rsidRPr="004905AD">
              <w:rPr>
                <w:b/>
              </w:rPr>
              <w:t xml:space="preserve">9. </w:t>
            </w:r>
            <w:r w:rsidR="00742942" w:rsidRPr="004905AD">
              <w:rPr>
                <w:bCs/>
              </w:rPr>
              <w:t>Все</w:t>
            </w:r>
          </w:p>
        </w:tc>
        <w:tc>
          <w:tcPr>
            <w:tcW w:w="2349" w:type="dxa"/>
          </w:tcPr>
          <w:p w14:paraId="55F97282" w14:textId="5BD1D32C" w:rsidR="008F66B3" w:rsidRPr="004905AD" w:rsidRDefault="008F66B3" w:rsidP="005818E4">
            <w:pPr>
              <w:pStyle w:val="af9"/>
              <w:jc w:val="both"/>
              <w:rPr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 xml:space="preserve">Устный опрос, дискуссии, презентации, </w:t>
            </w:r>
            <w:r w:rsidR="00D122FC" w:rsidRPr="004905AD">
              <w:rPr>
                <w:sz w:val="24"/>
                <w:szCs w:val="24"/>
              </w:rPr>
              <w:t>мозговой штурм, блиц-опрос и т.д</w:t>
            </w:r>
            <w:r w:rsidRPr="004905AD">
              <w:rPr>
                <w:sz w:val="24"/>
                <w:szCs w:val="24"/>
              </w:rPr>
              <w:t>.</w:t>
            </w:r>
          </w:p>
        </w:tc>
      </w:tr>
      <w:tr w:rsidR="004905AD" w:rsidRPr="004905AD" w14:paraId="48D0681A" w14:textId="77777777" w:rsidTr="00F15296">
        <w:trPr>
          <w:trHeight w:val="416"/>
        </w:trPr>
        <w:tc>
          <w:tcPr>
            <w:tcW w:w="2867" w:type="dxa"/>
          </w:tcPr>
          <w:p w14:paraId="05368E85" w14:textId="77777777" w:rsidR="00E21B05" w:rsidRPr="004905AD" w:rsidRDefault="008F66B3" w:rsidP="008F66B3">
            <w:pPr>
              <w:rPr>
                <w:rStyle w:val="FontStyle51"/>
                <w:sz w:val="24"/>
                <w:szCs w:val="24"/>
              </w:rPr>
            </w:pPr>
            <w:r w:rsidRPr="004905AD">
              <w:rPr>
                <w:b/>
              </w:rPr>
              <w:t>Тема 7.</w:t>
            </w:r>
            <w:r w:rsidRPr="004905AD">
              <w:rPr>
                <w:bCs/>
              </w:rPr>
              <w:t xml:space="preserve"> </w:t>
            </w:r>
          </w:p>
          <w:p w14:paraId="1A928513" w14:textId="173FCA0A" w:rsidR="008F66B3" w:rsidRPr="004905AD" w:rsidRDefault="008F66B3" w:rsidP="008F66B3">
            <w:r w:rsidRPr="004905AD">
              <w:rPr>
                <w:rStyle w:val="FontStyle51"/>
                <w:sz w:val="24"/>
                <w:szCs w:val="24"/>
              </w:rPr>
              <w:t>Международное право в сфере отношений государства и религиозных объединений</w:t>
            </w:r>
          </w:p>
          <w:p w14:paraId="3ECB2174" w14:textId="40D6422B" w:rsidR="008F66B3" w:rsidRPr="004905AD" w:rsidRDefault="008F66B3" w:rsidP="008F66B3">
            <w:pPr>
              <w:rPr>
                <w:b/>
                <w:bCs/>
              </w:rPr>
            </w:pPr>
          </w:p>
        </w:tc>
        <w:tc>
          <w:tcPr>
            <w:tcW w:w="5842" w:type="dxa"/>
          </w:tcPr>
          <w:p w14:paraId="269CA46B" w14:textId="77777777" w:rsidR="00F26288" w:rsidRPr="004905AD" w:rsidRDefault="00F26288" w:rsidP="00F26288">
            <w:pPr>
              <w:pStyle w:val="Style10"/>
              <w:widowControl/>
              <w:jc w:val="both"/>
              <w:rPr>
                <w:rStyle w:val="FontStyle51"/>
                <w:sz w:val="24"/>
                <w:szCs w:val="24"/>
              </w:rPr>
            </w:pPr>
            <w:r w:rsidRPr="004905AD">
              <w:rPr>
                <w:rStyle w:val="FontStyle51"/>
                <w:sz w:val="24"/>
                <w:szCs w:val="24"/>
              </w:rPr>
              <w:t>1. Отражение понятия «свобода совести» в международном праве.</w:t>
            </w:r>
          </w:p>
          <w:p w14:paraId="643F2668" w14:textId="77777777" w:rsidR="00F26288" w:rsidRPr="004905AD" w:rsidRDefault="00F26288" w:rsidP="00F26288">
            <w:pPr>
              <w:pStyle w:val="Style10"/>
              <w:widowControl/>
              <w:jc w:val="both"/>
              <w:rPr>
                <w:rStyle w:val="FontStyle51"/>
                <w:sz w:val="24"/>
                <w:szCs w:val="24"/>
              </w:rPr>
            </w:pPr>
            <w:r w:rsidRPr="004905AD">
              <w:rPr>
                <w:rStyle w:val="FontStyle51"/>
                <w:sz w:val="24"/>
                <w:szCs w:val="24"/>
              </w:rPr>
              <w:t xml:space="preserve">2. Многообразие форм государственно-конфессиональных отношений в рамках светского государства. </w:t>
            </w:r>
          </w:p>
          <w:p w14:paraId="6918DA11" w14:textId="77777777" w:rsidR="00F26288" w:rsidRPr="004905AD" w:rsidRDefault="00F26288" w:rsidP="00F26288">
            <w:pPr>
              <w:pStyle w:val="Style10"/>
              <w:widowControl/>
              <w:jc w:val="both"/>
              <w:rPr>
                <w:rStyle w:val="FontStyle51"/>
                <w:sz w:val="24"/>
                <w:szCs w:val="24"/>
              </w:rPr>
            </w:pPr>
            <w:r w:rsidRPr="004905AD">
              <w:rPr>
                <w:rStyle w:val="FontStyle51"/>
                <w:sz w:val="24"/>
                <w:szCs w:val="24"/>
              </w:rPr>
              <w:t xml:space="preserve">3. Влияние религии на экономику, культуру и политику. </w:t>
            </w:r>
          </w:p>
          <w:p w14:paraId="325F1C5E" w14:textId="577435A4" w:rsidR="00F26288" w:rsidRPr="004905AD" w:rsidRDefault="00F26288" w:rsidP="00F26288">
            <w:pPr>
              <w:pStyle w:val="Style10"/>
              <w:widowControl/>
              <w:jc w:val="both"/>
              <w:rPr>
                <w:rStyle w:val="FontStyle51"/>
                <w:sz w:val="24"/>
                <w:szCs w:val="24"/>
              </w:rPr>
            </w:pPr>
            <w:r w:rsidRPr="004905AD">
              <w:rPr>
                <w:rStyle w:val="FontStyle51"/>
                <w:sz w:val="24"/>
                <w:szCs w:val="24"/>
              </w:rPr>
              <w:t>4. Перспективы развития международного института свободы совести.</w:t>
            </w:r>
          </w:p>
          <w:p w14:paraId="4550044E" w14:textId="1E2DFF9A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11CF3157" w14:textId="20F2C2E7" w:rsidR="008F66B3" w:rsidRPr="004905AD" w:rsidRDefault="008F66B3" w:rsidP="008F66B3">
            <w:pPr>
              <w:spacing w:line="240" w:lineRule="atLeast"/>
              <w:ind w:left="37"/>
            </w:pPr>
            <w:r w:rsidRPr="004905AD">
              <w:rPr>
                <w:b/>
              </w:rPr>
              <w:t>8.</w:t>
            </w:r>
            <w:r w:rsidRPr="004905AD">
              <w:rPr>
                <w:bCs/>
              </w:rPr>
              <w:t xml:space="preserve"> 1-</w:t>
            </w:r>
            <w:r w:rsidR="00742942" w:rsidRPr="004905AD">
              <w:rPr>
                <w:bCs/>
              </w:rPr>
              <w:t>5</w:t>
            </w:r>
            <w:r w:rsidRPr="004905AD">
              <w:rPr>
                <w:bCs/>
              </w:rPr>
              <w:t xml:space="preserve">; </w:t>
            </w:r>
            <w:r w:rsidR="00742942" w:rsidRPr="004905AD">
              <w:rPr>
                <w:b/>
              </w:rPr>
              <w:t xml:space="preserve">9. </w:t>
            </w:r>
            <w:r w:rsidR="00742942" w:rsidRPr="004905AD">
              <w:rPr>
                <w:bCs/>
              </w:rPr>
              <w:t>Все</w:t>
            </w:r>
          </w:p>
        </w:tc>
        <w:tc>
          <w:tcPr>
            <w:tcW w:w="2349" w:type="dxa"/>
          </w:tcPr>
          <w:p w14:paraId="54A4940C" w14:textId="44960526" w:rsidR="008F66B3" w:rsidRPr="004905AD" w:rsidRDefault="008F66B3" w:rsidP="005818E4">
            <w:pPr>
              <w:pStyle w:val="af9"/>
              <w:jc w:val="both"/>
              <w:rPr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 xml:space="preserve">Устный опрос, дискуссии, презентации, </w:t>
            </w:r>
            <w:r w:rsidR="00D122FC" w:rsidRPr="004905AD">
              <w:rPr>
                <w:sz w:val="24"/>
                <w:szCs w:val="24"/>
              </w:rPr>
              <w:t>мозговой штурм, блиц-опрос и т.д</w:t>
            </w:r>
            <w:r w:rsidRPr="004905AD">
              <w:rPr>
                <w:sz w:val="24"/>
                <w:szCs w:val="24"/>
              </w:rPr>
              <w:t>.</w:t>
            </w:r>
          </w:p>
        </w:tc>
      </w:tr>
      <w:tr w:rsidR="004905AD" w:rsidRPr="004905AD" w14:paraId="71D8B91F" w14:textId="77777777" w:rsidTr="008F66B3">
        <w:trPr>
          <w:trHeight w:val="1551"/>
        </w:trPr>
        <w:tc>
          <w:tcPr>
            <w:tcW w:w="2867" w:type="dxa"/>
          </w:tcPr>
          <w:p w14:paraId="0207EF84" w14:textId="77777777" w:rsidR="008F66B3" w:rsidRPr="004905AD" w:rsidRDefault="008F66B3" w:rsidP="008F66B3">
            <w:r w:rsidRPr="004905AD">
              <w:rPr>
                <w:b/>
              </w:rPr>
              <w:lastRenderedPageBreak/>
              <w:t>Тема 8.</w:t>
            </w:r>
            <w:r w:rsidRPr="004905AD">
              <w:rPr>
                <w:bCs/>
              </w:rPr>
              <w:t xml:space="preserve"> </w:t>
            </w:r>
          </w:p>
          <w:p w14:paraId="2B744D25" w14:textId="057C449E" w:rsidR="008F66B3" w:rsidRPr="004905AD" w:rsidRDefault="008F66B3" w:rsidP="008F66B3">
            <w:pPr>
              <w:pStyle w:val="af9"/>
              <w:jc w:val="both"/>
              <w:rPr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>Правовые основы государственно-конфессиональных отношений в Российской Федерации</w:t>
            </w:r>
          </w:p>
        </w:tc>
        <w:tc>
          <w:tcPr>
            <w:tcW w:w="5842" w:type="dxa"/>
          </w:tcPr>
          <w:p w14:paraId="201EEDEA" w14:textId="77777777" w:rsidR="005818E4" w:rsidRPr="004905AD" w:rsidRDefault="005818E4" w:rsidP="005818E4">
            <w:pPr>
              <w:pStyle w:val="Style10"/>
              <w:widowControl/>
              <w:jc w:val="both"/>
            </w:pPr>
            <w:r w:rsidRPr="004905AD">
              <w:t>1. Конституция РФ (1993) о свободе совести.</w:t>
            </w:r>
          </w:p>
          <w:p w14:paraId="11D07168" w14:textId="77777777" w:rsidR="005818E4" w:rsidRPr="004905AD" w:rsidRDefault="005818E4" w:rsidP="005818E4">
            <w:pPr>
              <w:pStyle w:val="Style10"/>
              <w:widowControl/>
              <w:jc w:val="both"/>
            </w:pPr>
            <w:r w:rsidRPr="004905AD">
              <w:t xml:space="preserve">2. Основные виды федеральных законов и иных нормативных правовых актов, связанных с защитой и регулированием права на свободу совести, с деятельностью религиозных объединений. </w:t>
            </w:r>
          </w:p>
          <w:p w14:paraId="5D0617B9" w14:textId="77777777" w:rsidR="005818E4" w:rsidRPr="004905AD" w:rsidRDefault="005818E4" w:rsidP="005818E4">
            <w:pPr>
              <w:pStyle w:val="Style10"/>
              <w:widowControl/>
              <w:jc w:val="both"/>
            </w:pPr>
            <w:r w:rsidRPr="004905AD">
              <w:t>3. Содержание права на свободу совести и свободу вероисповедания. Разграничение предметов ведения в области регулирования и защиты прав и свобод человека и гражданина.</w:t>
            </w:r>
          </w:p>
          <w:p w14:paraId="2479768E" w14:textId="77777777" w:rsidR="005818E4" w:rsidRPr="004905AD" w:rsidRDefault="005818E4" w:rsidP="005818E4">
            <w:pPr>
              <w:pStyle w:val="Style10"/>
              <w:widowControl/>
              <w:jc w:val="both"/>
            </w:pPr>
            <w:r w:rsidRPr="004905AD">
              <w:t xml:space="preserve">4. Федеральный Закон «О свободе совести и религиозных объединениях» (1997): структура, основные положения и практическая реализация. Своеобразие практики правоприменения по отношению к различным религиозным объединениям. </w:t>
            </w:r>
          </w:p>
          <w:p w14:paraId="20A6B7F3" w14:textId="33343411" w:rsidR="005818E4" w:rsidRPr="004905AD" w:rsidRDefault="005818E4" w:rsidP="005818E4">
            <w:pPr>
              <w:pStyle w:val="Style10"/>
              <w:widowControl/>
              <w:jc w:val="both"/>
            </w:pPr>
            <w:r w:rsidRPr="004905AD">
              <w:t>5. Указ Президента Российской Федерации от 2 июля 2021 года № 400 «О Стратегии национальной безопасности Российской Федерации». Указ Президента Российской Федерации от 05.09.2022 № 611 «Об утверждении Концепции гуманитарной политики Российской Федерации за рубежом». Указ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ценностей».</w:t>
            </w:r>
          </w:p>
          <w:p w14:paraId="28A01733" w14:textId="77777777" w:rsidR="005818E4" w:rsidRPr="004905AD" w:rsidRDefault="005818E4" w:rsidP="008F66B3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</w:p>
          <w:p w14:paraId="5E129A1D" w14:textId="1187FA75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4905AD">
              <w:rPr>
                <w:bCs/>
                <w:sz w:val="24"/>
                <w:szCs w:val="24"/>
              </w:rPr>
              <w:t xml:space="preserve"> </w:t>
            </w:r>
          </w:p>
          <w:p w14:paraId="19300A5E" w14:textId="581548A1" w:rsidR="008F66B3" w:rsidRPr="004905AD" w:rsidRDefault="008F66B3" w:rsidP="008F66B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4905AD">
              <w:rPr>
                <w:b/>
                <w:sz w:val="24"/>
                <w:szCs w:val="24"/>
              </w:rPr>
              <w:t>8.</w:t>
            </w:r>
            <w:r w:rsidRPr="004905AD">
              <w:rPr>
                <w:bCs/>
                <w:sz w:val="24"/>
                <w:szCs w:val="24"/>
              </w:rPr>
              <w:t xml:space="preserve"> 1-</w:t>
            </w:r>
            <w:r w:rsidR="00742942" w:rsidRPr="004905AD">
              <w:rPr>
                <w:bCs/>
                <w:sz w:val="24"/>
                <w:szCs w:val="24"/>
              </w:rPr>
              <w:t>5</w:t>
            </w:r>
            <w:r w:rsidRPr="004905AD">
              <w:rPr>
                <w:bCs/>
                <w:sz w:val="24"/>
                <w:szCs w:val="24"/>
              </w:rPr>
              <w:t xml:space="preserve">; </w:t>
            </w:r>
            <w:r w:rsidR="00742942" w:rsidRPr="004905AD">
              <w:rPr>
                <w:b/>
                <w:sz w:val="24"/>
                <w:szCs w:val="24"/>
              </w:rPr>
              <w:t xml:space="preserve">9. </w:t>
            </w:r>
            <w:r w:rsidR="00742942" w:rsidRPr="004905AD">
              <w:rPr>
                <w:bCs/>
                <w:sz w:val="24"/>
                <w:szCs w:val="24"/>
              </w:rPr>
              <w:t>Все</w:t>
            </w:r>
          </w:p>
        </w:tc>
        <w:tc>
          <w:tcPr>
            <w:tcW w:w="2349" w:type="dxa"/>
          </w:tcPr>
          <w:p w14:paraId="2242A5A0" w14:textId="06ABC6E1" w:rsidR="008F66B3" w:rsidRPr="004905AD" w:rsidRDefault="008F66B3" w:rsidP="005818E4">
            <w:pPr>
              <w:pStyle w:val="af9"/>
              <w:jc w:val="both"/>
              <w:rPr>
                <w:bCs/>
                <w:sz w:val="24"/>
                <w:szCs w:val="24"/>
              </w:rPr>
            </w:pPr>
            <w:r w:rsidRPr="004905AD">
              <w:rPr>
                <w:sz w:val="24"/>
                <w:szCs w:val="24"/>
              </w:rPr>
              <w:t xml:space="preserve">Устный опрос, дискуссии, презентации, </w:t>
            </w:r>
            <w:r w:rsidR="00D122FC" w:rsidRPr="004905AD">
              <w:rPr>
                <w:sz w:val="24"/>
                <w:szCs w:val="24"/>
              </w:rPr>
              <w:t>мозговой штурм, блиц-опрос и т.д</w:t>
            </w:r>
            <w:r w:rsidRPr="004905AD">
              <w:rPr>
                <w:sz w:val="24"/>
                <w:szCs w:val="24"/>
              </w:rPr>
              <w:t>.</w:t>
            </w:r>
          </w:p>
        </w:tc>
      </w:tr>
      <w:bookmarkEnd w:id="10"/>
    </w:tbl>
    <w:p w14:paraId="17B943C4" w14:textId="77777777" w:rsidR="00341D3F" w:rsidRPr="004905AD" w:rsidRDefault="00341D3F">
      <w:pPr>
        <w:pStyle w:val="af9"/>
        <w:ind w:firstLine="709"/>
        <w:jc w:val="right"/>
        <w:rPr>
          <w:szCs w:val="28"/>
        </w:rPr>
      </w:pPr>
    </w:p>
    <w:p w14:paraId="1058AAA6" w14:textId="77777777" w:rsidR="00ED3BDA" w:rsidRPr="004905AD" w:rsidRDefault="009017C2">
      <w:pPr>
        <w:jc w:val="both"/>
        <w:rPr>
          <w:b/>
          <w:sz w:val="28"/>
          <w:szCs w:val="28"/>
          <w:lang w:bidi="ru-RU"/>
        </w:rPr>
      </w:pPr>
      <w:r w:rsidRPr="004905AD">
        <w:rPr>
          <w:b/>
          <w:bCs/>
          <w:sz w:val="28"/>
          <w:szCs w:val="28"/>
        </w:rPr>
        <w:t xml:space="preserve">6. </w:t>
      </w:r>
      <w:r w:rsidR="009B2A46" w:rsidRPr="004905AD">
        <w:rPr>
          <w:b/>
          <w:bCs/>
          <w:sz w:val="28"/>
          <w:szCs w:val="28"/>
        </w:rPr>
        <w:t>Перечень у</w:t>
      </w:r>
      <w:r w:rsidR="009B2A46" w:rsidRPr="004905AD">
        <w:rPr>
          <w:b/>
          <w:sz w:val="28"/>
          <w:szCs w:val="28"/>
          <w:lang w:bidi="ru-RU"/>
        </w:rPr>
        <w:t xml:space="preserve">чебно-методического обеспечения </w:t>
      </w:r>
      <w:r w:rsidRPr="004905AD">
        <w:rPr>
          <w:b/>
          <w:sz w:val="28"/>
          <w:szCs w:val="28"/>
          <w:lang w:bidi="ru-RU"/>
        </w:rPr>
        <w:t>для самостоятельной работы обучающихся по дисциплине</w:t>
      </w:r>
    </w:p>
    <w:p w14:paraId="2012DB54" w14:textId="5DA14ECB" w:rsidR="00341D3F" w:rsidRPr="004905AD" w:rsidRDefault="009017C2" w:rsidP="00ED3BDA">
      <w:pPr>
        <w:ind w:firstLine="567"/>
        <w:jc w:val="both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8BB58F6" w14:textId="1228A9F1" w:rsidR="00ED3BDA" w:rsidRPr="004905AD" w:rsidRDefault="00ED3BDA" w:rsidP="00C62CCA">
      <w:pPr>
        <w:rPr>
          <w:b/>
          <w:sz w:val="28"/>
          <w:szCs w:val="28"/>
        </w:rPr>
      </w:pPr>
    </w:p>
    <w:p w14:paraId="358704FF" w14:textId="16AA5B74" w:rsidR="00341D3F" w:rsidRPr="004905AD" w:rsidRDefault="00EF365B">
      <w:pPr>
        <w:jc w:val="right"/>
        <w:rPr>
          <w:szCs w:val="28"/>
        </w:rPr>
      </w:pPr>
      <w:r w:rsidRPr="004905AD">
        <w:rPr>
          <w:sz w:val="28"/>
          <w:szCs w:val="28"/>
        </w:rPr>
        <w:t xml:space="preserve">                                                          </w:t>
      </w:r>
      <w:r w:rsidR="009017C2" w:rsidRPr="004905AD">
        <w:rPr>
          <w:szCs w:val="28"/>
        </w:rPr>
        <w:t>Таблица 4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694"/>
        <w:gridCol w:w="5387"/>
        <w:gridCol w:w="2977"/>
      </w:tblGrid>
      <w:tr w:rsidR="004905AD" w:rsidRPr="004905AD" w14:paraId="5A3DB6FF" w14:textId="77777777" w:rsidTr="00CA512F">
        <w:tc>
          <w:tcPr>
            <w:tcW w:w="2694" w:type="dxa"/>
          </w:tcPr>
          <w:p w14:paraId="17D77498" w14:textId="77777777" w:rsidR="00341D3F" w:rsidRPr="004905AD" w:rsidRDefault="009017C2">
            <w:pPr>
              <w:jc w:val="both"/>
            </w:pPr>
            <w:r w:rsidRPr="004905AD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3FA0A969" w14:textId="77777777" w:rsidR="00341D3F" w:rsidRPr="004905AD" w:rsidRDefault="009017C2">
            <w:pPr>
              <w:jc w:val="both"/>
            </w:pPr>
            <w:r w:rsidRPr="004905AD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14:paraId="118FF1D8" w14:textId="77777777" w:rsidR="00341D3F" w:rsidRPr="004905AD" w:rsidRDefault="009017C2">
            <w:pPr>
              <w:jc w:val="both"/>
            </w:pPr>
            <w:r w:rsidRPr="004905AD">
              <w:rPr>
                <w:b/>
              </w:rPr>
              <w:t>Формы внеаудиторной самостоятельной работы</w:t>
            </w:r>
          </w:p>
        </w:tc>
      </w:tr>
      <w:tr w:rsidR="004905AD" w:rsidRPr="004905AD" w14:paraId="1EB59986" w14:textId="77777777" w:rsidTr="00C62CCA">
        <w:trPr>
          <w:trHeight w:val="2220"/>
        </w:trPr>
        <w:tc>
          <w:tcPr>
            <w:tcW w:w="2694" w:type="dxa"/>
          </w:tcPr>
          <w:p w14:paraId="404FAE8C" w14:textId="77777777" w:rsidR="008F66B3" w:rsidRPr="004905AD" w:rsidRDefault="008F66B3" w:rsidP="008F66B3">
            <w:pPr>
              <w:rPr>
                <w:b/>
                <w:bCs/>
              </w:rPr>
            </w:pPr>
            <w:r w:rsidRPr="004905AD">
              <w:rPr>
                <w:b/>
                <w:bCs/>
              </w:rPr>
              <w:t>Тема 1.</w:t>
            </w:r>
            <w:r w:rsidRPr="004905AD">
              <w:t xml:space="preserve"> Генезис государственно-конфессиональных отношений</w:t>
            </w:r>
          </w:p>
          <w:p w14:paraId="4567C9C9" w14:textId="114D5BBD" w:rsidR="008F66B3" w:rsidRPr="004905AD" w:rsidRDefault="008F66B3" w:rsidP="008F66B3">
            <w:pPr>
              <w:pStyle w:val="af9"/>
              <w:jc w:val="left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39B4F76A" w14:textId="4DB0DDDE" w:rsidR="008F66B3" w:rsidRPr="004905AD" w:rsidRDefault="003128AB" w:rsidP="003128AB">
            <w:pPr>
              <w:spacing w:line="240" w:lineRule="atLeast"/>
              <w:jc w:val="both"/>
            </w:pPr>
            <w:r w:rsidRPr="004905AD">
              <w:t>Особенности взаимодействия правовой и религиозной систем в истории России и в современных высокоразвитых зарубежных государствах. Взаимосвязь различных отраслей права с религией в современной политико-правовой практике</w:t>
            </w:r>
          </w:p>
        </w:tc>
        <w:tc>
          <w:tcPr>
            <w:tcW w:w="2977" w:type="dxa"/>
          </w:tcPr>
          <w:p w14:paraId="6E847DB7" w14:textId="77777777" w:rsidR="008F66B3" w:rsidRPr="004905AD" w:rsidRDefault="008F66B3" w:rsidP="008F66B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6BD7B802" w14:textId="77777777" w:rsidR="008F66B3" w:rsidRPr="004905AD" w:rsidRDefault="008F66B3" w:rsidP="008F66B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4DBB1F89" w14:textId="4486EC7E" w:rsidR="008F66B3" w:rsidRPr="004905AD" w:rsidRDefault="008F66B3" w:rsidP="008F66B3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4905AD">
              <w:rPr>
                <w:rFonts w:cs="Times New Roman"/>
                <w:sz w:val="24"/>
                <w:szCs w:val="24"/>
              </w:rPr>
              <w:t xml:space="preserve">- </w:t>
            </w:r>
            <w:r w:rsidRPr="004905AD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4905AD" w:rsidRPr="004905AD" w14:paraId="10CBF7EE" w14:textId="77777777" w:rsidTr="00345126">
        <w:trPr>
          <w:trHeight w:val="1394"/>
        </w:trPr>
        <w:tc>
          <w:tcPr>
            <w:tcW w:w="2694" w:type="dxa"/>
          </w:tcPr>
          <w:p w14:paraId="4BE807A0" w14:textId="77777777" w:rsidR="008F66B3" w:rsidRPr="004905AD" w:rsidRDefault="008F66B3" w:rsidP="008F66B3">
            <w:r w:rsidRPr="004905AD">
              <w:rPr>
                <w:b/>
                <w:bCs/>
              </w:rPr>
              <w:t xml:space="preserve">Тема 2. </w:t>
            </w:r>
            <w:r w:rsidRPr="004905AD">
              <w:t>Взаимоотношения государства и религиозных объединений во Всемирной истории</w:t>
            </w:r>
          </w:p>
          <w:p w14:paraId="2F07FB7E" w14:textId="2B735FA8" w:rsidR="008F66B3" w:rsidRPr="004905AD" w:rsidRDefault="008F66B3" w:rsidP="008F66B3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14:paraId="6047EF8E" w14:textId="4F56ECC4" w:rsidR="008F66B3" w:rsidRPr="004905AD" w:rsidRDefault="003128AB" w:rsidP="003128AB">
            <w:pPr>
              <w:pStyle w:val="aff0"/>
              <w:spacing w:line="240" w:lineRule="atLeast"/>
              <w:ind w:left="31"/>
              <w:jc w:val="both"/>
            </w:pPr>
            <w:r w:rsidRPr="004905AD">
              <w:t xml:space="preserve">Государственно-конфессиональные отношения в Восточной Римской империи. Арабо-мусульманский и персо-мусульманский восток. Протестантизм и смена государственно-конфессиональных отношений. Трансформация государственно-конфессиональных отношений в </w:t>
            </w:r>
            <w:r w:rsidRPr="004905AD">
              <w:lastRenderedPageBreak/>
              <w:t>Новое время. Секуляризация и её последствия для государственно-конфессиональных отношений</w:t>
            </w:r>
          </w:p>
        </w:tc>
        <w:tc>
          <w:tcPr>
            <w:tcW w:w="2977" w:type="dxa"/>
          </w:tcPr>
          <w:p w14:paraId="15258A66" w14:textId="77777777" w:rsidR="008F66B3" w:rsidRPr="004905AD" w:rsidRDefault="008F66B3" w:rsidP="008F66B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lastRenderedPageBreak/>
              <w:t xml:space="preserve">-работа с учебной, научной и справочной литературой; </w:t>
            </w:r>
          </w:p>
          <w:p w14:paraId="5C3B1949" w14:textId="34B1658C" w:rsidR="008F66B3" w:rsidRPr="004905AD" w:rsidRDefault="008F66B3" w:rsidP="008F66B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42BE122C" w14:textId="4C8C1293" w:rsidR="008F66B3" w:rsidRPr="004905AD" w:rsidRDefault="008F66B3" w:rsidP="008F66B3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4905AD" w:rsidRPr="004905AD" w14:paraId="3FDC2358" w14:textId="77777777" w:rsidTr="003128AB">
        <w:trPr>
          <w:trHeight w:val="845"/>
        </w:trPr>
        <w:tc>
          <w:tcPr>
            <w:tcW w:w="2694" w:type="dxa"/>
          </w:tcPr>
          <w:p w14:paraId="1F796C01" w14:textId="77777777" w:rsidR="003128AB" w:rsidRPr="004905AD" w:rsidRDefault="003128AB" w:rsidP="003128AB">
            <w:pPr>
              <w:rPr>
                <w:bCs/>
              </w:rPr>
            </w:pPr>
            <w:r w:rsidRPr="004905AD">
              <w:rPr>
                <w:b/>
              </w:rPr>
              <w:t>Тема 3.</w:t>
            </w:r>
            <w:r w:rsidRPr="004905AD">
              <w:rPr>
                <w:bCs/>
              </w:rPr>
              <w:t xml:space="preserve"> </w:t>
            </w:r>
            <w:r w:rsidRPr="004905AD">
              <w:t>Формирование и развитие представлений о свободе совести</w:t>
            </w:r>
          </w:p>
          <w:p w14:paraId="28A8BF8B" w14:textId="38104DF6" w:rsidR="003128AB" w:rsidRPr="004905AD" w:rsidRDefault="003128AB" w:rsidP="003128AB"/>
        </w:tc>
        <w:tc>
          <w:tcPr>
            <w:tcW w:w="5387" w:type="dxa"/>
          </w:tcPr>
          <w:p w14:paraId="6CC8F4A3" w14:textId="7AEA93CB" w:rsidR="003128AB" w:rsidRPr="004905AD" w:rsidRDefault="003128AB" w:rsidP="003128AB">
            <w:pPr>
              <w:pStyle w:val="aff0"/>
              <w:spacing w:line="240" w:lineRule="atLeast"/>
              <w:ind w:left="33"/>
              <w:jc w:val="both"/>
            </w:pPr>
            <w:r w:rsidRPr="004905AD">
              <w:t>Реформация и изменение представлений о свободе совести. Проблема свободы совести на Марбургском собеседовании Лютера и Цвингли. Отрицание свободы совести Ж. Кальвином. Сожжение М. Сервета. Борьба между Ж. Кальвином и С. Кастеллио по 4 вопросу о свободе совести. Законодательное закрепление веротерпимости: Аугсбургский (1555) и Вестфальский (1648) мир. Отрицание веротерпимости в католической традиции. Нантский эдикт (1598) и его отмена (1685). Эволюция понимания свободы совести в период Нового времени. (Н. Маккиавели, Т. Мор, Б. Спиноза, Т. Гоббс, Дж. Локк, А. Коллинз, П. Гольбах, Т. Джефферсон, Т. Пейн, Б. Франклин, Дж. Мелисон). Религиозная ситуация в Германии после Вестфальского мира. Веротерпимость и ее постепенное расширение в германских протестантских государствах. Фридрих Великий и прусское религиозное законодательство</w:t>
            </w:r>
          </w:p>
        </w:tc>
        <w:tc>
          <w:tcPr>
            <w:tcW w:w="2977" w:type="dxa"/>
          </w:tcPr>
          <w:p w14:paraId="745DF371" w14:textId="7777777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25CC8137" w14:textId="7777777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теме;</w:t>
            </w:r>
          </w:p>
          <w:p w14:paraId="6E5EA490" w14:textId="190311BF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4905AD">
              <w:rPr>
                <w:rFonts w:cs="Times New Roman"/>
                <w:sz w:val="24"/>
                <w:szCs w:val="24"/>
              </w:rPr>
              <w:t xml:space="preserve">- </w:t>
            </w:r>
            <w:r w:rsidRPr="004905AD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4905AD" w:rsidRPr="004905AD" w14:paraId="1F3D8373" w14:textId="77777777" w:rsidTr="00CA512F">
        <w:trPr>
          <w:trHeight w:val="1368"/>
        </w:trPr>
        <w:tc>
          <w:tcPr>
            <w:tcW w:w="2694" w:type="dxa"/>
          </w:tcPr>
          <w:p w14:paraId="103124E7" w14:textId="77777777" w:rsidR="003128AB" w:rsidRPr="004905AD" w:rsidRDefault="003128AB" w:rsidP="003128AB">
            <w:pPr>
              <w:jc w:val="both"/>
            </w:pPr>
            <w:r w:rsidRPr="004905AD">
              <w:rPr>
                <w:b/>
              </w:rPr>
              <w:t>Тема 4.</w:t>
            </w:r>
            <w:r w:rsidRPr="004905AD">
              <w:rPr>
                <w:bCs/>
              </w:rPr>
              <w:t xml:space="preserve"> </w:t>
            </w:r>
            <w:r w:rsidRPr="004905AD">
              <w:t>Модели государственно-конфессиональных отношений</w:t>
            </w:r>
          </w:p>
          <w:p w14:paraId="0ABB59F7" w14:textId="5BF65832" w:rsidR="003128AB" w:rsidRPr="004905AD" w:rsidRDefault="003128AB" w:rsidP="003128AB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14:paraId="50771892" w14:textId="736A2E53" w:rsidR="003128AB" w:rsidRPr="004905AD" w:rsidRDefault="003128AB" w:rsidP="003128AB">
            <w:pPr>
              <w:spacing w:line="240" w:lineRule="atLeast"/>
              <w:jc w:val="both"/>
            </w:pPr>
            <w:r w:rsidRPr="004905AD">
              <w:t>Современный католицизм о религиозной свободе. Декларация «О религиозной свободе». Представления РПЦ о церковной свободе. «Основы социальной концепции РПЦ» 2000 г. Представители протестантских церквей о религиозной свободе. «Основы социальной концепции Российского объединенного союза христиан веры евангелической». «Основные положения социальной программы российских мусульман». Соотношение понятий «религиозная свобода» и «свобода совести». Типология религиозных объединений. Крупнейшие мировые религии: христианство, ислам, буддизм, иудаизм, синтоизм Организационно-институциональная структура религиозных объединений. Виды религиозных объединений (организаций и групп): конфессия, церковь, деноминация, секта, харизматический культ. Понятие о Церкви и ее юридической природе. Христианское учение о государстве (православие, католицизм, протестантизм)</w:t>
            </w:r>
          </w:p>
        </w:tc>
        <w:tc>
          <w:tcPr>
            <w:tcW w:w="2977" w:type="dxa"/>
          </w:tcPr>
          <w:p w14:paraId="0BDF1F77" w14:textId="7777777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09C6D7C6" w14:textId="4ADEF46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03F66997" w14:textId="1491850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4905AD" w:rsidRPr="004905AD" w14:paraId="35B1CF96" w14:textId="77777777" w:rsidTr="00345126">
        <w:trPr>
          <w:trHeight w:val="1481"/>
        </w:trPr>
        <w:tc>
          <w:tcPr>
            <w:tcW w:w="2694" w:type="dxa"/>
          </w:tcPr>
          <w:p w14:paraId="486170C8" w14:textId="77777777" w:rsidR="003128AB" w:rsidRPr="004905AD" w:rsidRDefault="003128AB" w:rsidP="003128AB">
            <w:pPr>
              <w:jc w:val="both"/>
              <w:rPr>
                <w:b/>
              </w:rPr>
            </w:pPr>
            <w:r w:rsidRPr="004905AD">
              <w:rPr>
                <w:b/>
              </w:rPr>
              <w:t>Тема 5.</w:t>
            </w:r>
          </w:p>
          <w:p w14:paraId="5D3091B4" w14:textId="77777777" w:rsidR="003128AB" w:rsidRPr="004905AD" w:rsidRDefault="003128AB" w:rsidP="003128AB">
            <w:pPr>
              <w:jc w:val="both"/>
              <w:rPr>
                <w:b/>
                <w:bCs/>
              </w:rPr>
            </w:pPr>
            <w:r w:rsidRPr="004905AD">
              <w:t>Взаимоотношения государства и религиозных организаций в истории России</w:t>
            </w:r>
          </w:p>
          <w:p w14:paraId="2B52998F" w14:textId="77777777" w:rsidR="003128AB" w:rsidRPr="004905AD" w:rsidRDefault="003128AB" w:rsidP="003128AB">
            <w:pPr>
              <w:jc w:val="both"/>
              <w:rPr>
                <w:b/>
              </w:rPr>
            </w:pPr>
          </w:p>
          <w:p w14:paraId="192105CE" w14:textId="54EF5A23" w:rsidR="003128AB" w:rsidRPr="004905AD" w:rsidRDefault="003128AB" w:rsidP="003128AB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22E85C1F" w14:textId="3063065E" w:rsidR="003128AB" w:rsidRPr="004905AD" w:rsidRDefault="003128AB" w:rsidP="003128AB">
            <w:pPr>
              <w:spacing w:line="240" w:lineRule="atLeast"/>
              <w:jc w:val="both"/>
            </w:pPr>
            <w:r w:rsidRPr="004905AD">
              <w:lastRenderedPageBreak/>
              <w:t xml:space="preserve">Положение церкви в правление Ивана Грозного. Развитие учения о симфонии Церкви и российского государства. Роль церкви в сохранении государственности в период Смуты. Соборное Уложение 1649 г. и определение правового статуса церкви. Патриарх Никон и его роль в истории церковно-государственных </w:t>
            </w:r>
            <w:r w:rsidRPr="004905AD">
              <w:lastRenderedPageBreak/>
              <w:t xml:space="preserve">отношений на Руси. Дискуссия о соотношении «священства» и «царства» на Руси в XVII в. Раскол церкви и роль монарха в процессе борьбы за духовную власть. Петр I и его реформа государственно-церковных отношений. Феофан Прокопович, Стефан Яворский о взаимоотношениях власти и церкви. Абсолютизм и Церковь. Государственно-церковные отношения в XIX веке. </w:t>
            </w:r>
          </w:p>
        </w:tc>
        <w:tc>
          <w:tcPr>
            <w:tcW w:w="2977" w:type="dxa"/>
          </w:tcPr>
          <w:p w14:paraId="01DF97F2" w14:textId="7777777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lastRenderedPageBreak/>
              <w:t xml:space="preserve">-работа с учебной, научной и справочной литературой; </w:t>
            </w:r>
          </w:p>
          <w:p w14:paraId="79D4DFE0" w14:textId="0D55D591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709F98B2" w14:textId="6652DE45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4905AD" w:rsidRPr="004905AD" w14:paraId="437DFDF7" w14:textId="77777777" w:rsidTr="00345126">
        <w:trPr>
          <w:trHeight w:val="1377"/>
        </w:trPr>
        <w:tc>
          <w:tcPr>
            <w:tcW w:w="2694" w:type="dxa"/>
          </w:tcPr>
          <w:p w14:paraId="1AD9BD65" w14:textId="77777777" w:rsidR="003128AB" w:rsidRPr="004905AD" w:rsidRDefault="003128AB" w:rsidP="003128AB">
            <w:pPr>
              <w:rPr>
                <w:bCs/>
              </w:rPr>
            </w:pPr>
            <w:r w:rsidRPr="004905AD">
              <w:rPr>
                <w:b/>
              </w:rPr>
              <w:t>Тема 6.</w:t>
            </w:r>
          </w:p>
          <w:p w14:paraId="2E43993E" w14:textId="77777777" w:rsidR="003128AB" w:rsidRPr="004905AD" w:rsidRDefault="003128AB" w:rsidP="003128AB">
            <w:r w:rsidRPr="004905AD">
              <w:t>Политика Советского государства в отношении религии и организаций верующих</w:t>
            </w:r>
          </w:p>
          <w:p w14:paraId="149EA329" w14:textId="5D192C8B" w:rsidR="003128AB" w:rsidRPr="004905AD" w:rsidRDefault="003128AB" w:rsidP="003128AB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14:paraId="24E611C5" w14:textId="59D02A6C" w:rsidR="003128AB" w:rsidRPr="004905AD" w:rsidRDefault="003128AB" w:rsidP="003128AB">
            <w:pPr>
              <w:pStyle w:val="aff0"/>
              <w:spacing w:line="240" w:lineRule="atLeast"/>
              <w:ind w:left="31"/>
              <w:jc w:val="both"/>
            </w:pPr>
            <w:r w:rsidRPr="004905AD">
              <w:t>Репрессии в отношении священнослужителей и паствы в советский период. Изменения в советском законодательстве о религиозных объединениях в 1920-е - 1930-е гг. Постановление Президиума ВЦИК СССР «О религиозных объединениях» 1929 г. Разработка и принятие Закона СССР «О свободе совести и религиозных организациях» (1990 г.), его основные положения.</w:t>
            </w:r>
          </w:p>
        </w:tc>
        <w:tc>
          <w:tcPr>
            <w:tcW w:w="2977" w:type="dxa"/>
          </w:tcPr>
          <w:p w14:paraId="134B5E71" w14:textId="7777777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4D72D929" w14:textId="3F92436C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29447D0C" w14:textId="7C3B07E1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4905AD" w:rsidRPr="004905AD" w14:paraId="141B76B3" w14:textId="77777777" w:rsidTr="003128AB">
        <w:trPr>
          <w:trHeight w:val="561"/>
        </w:trPr>
        <w:tc>
          <w:tcPr>
            <w:tcW w:w="2694" w:type="dxa"/>
          </w:tcPr>
          <w:p w14:paraId="16008C1B" w14:textId="4123B135" w:rsidR="003128AB" w:rsidRPr="004905AD" w:rsidRDefault="003128AB" w:rsidP="003128AB">
            <w:r w:rsidRPr="004905AD">
              <w:rPr>
                <w:b/>
              </w:rPr>
              <w:t>Тема 7.</w:t>
            </w:r>
            <w:r w:rsidRPr="004905AD">
              <w:rPr>
                <w:bCs/>
              </w:rPr>
              <w:t xml:space="preserve"> </w:t>
            </w:r>
            <w:r w:rsidRPr="004905AD">
              <w:rPr>
                <w:rStyle w:val="FontStyle51"/>
                <w:sz w:val="24"/>
                <w:szCs w:val="24"/>
              </w:rPr>
              <w:t>Международное право в сфере отношений государства и религиозных объединений</w:t>
            </w:r>
          </w:p>
        </w:tc>
        <w:tc>
          <w:tcPr>
            <w:tcW w:w="5387" w:type="dxa"/>
          </w:tcPr>
          <w:p w14:paraId="2E0B943E" w14:textId="02122D69" w:rsidR="003128AB" w:rsidRPr="004905AD" w:rsidRDefault="003128AB" w:rsidP="003128AB">
            <w:pPr>
              <w:pStyle w:val="aff0"/>
              <w:ind w:left="31"/>
              <w:jc w:val="both"/>
            </w:pPr>
            <w:r w:rsidRPr="004905AD">
              <w:t>Многообразие форм государственно-конфессиональных отношений в рамках светского государства. Международные правовые акты о свободе совести и актуальная геополитика. Постглобализация и фундаментализма. Перспективы развития международного института свободы совести</w:t>
            </w:r>
          </w:p>
        </w:tc>
        <w:tc>
          <w:tcPr>
            <w:tcW w:w="2977" w:type="dxa"/>
          </w:tcPr>
          <w:p w14:paraId="1DD14724" w14:textId="7777777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00A2F970" w14:textId="008CB603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b w:val="0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2016572F" w14:textId="69315B20" w:rsidR="003128AB" w:rsidRPr="004905AD" w:rsidRDefault="003128AB" w:rsidP="003128AB">
            <w:pPr>
              <w:rPr>
                <w:b/>
              </w:rPr>
            </w:pPr>
          </w:p>
        </w:tc>
      </w:tr>
      <w:tr w:rsidR="004905AD" w:rsidRPr="004905AD" w14:paraId="2351930D" w14:textId="77777777" w:rsidTr="00C824BE">
        <w:trPr>
          <w:trHeight w:val="2148"/>
        </w:trPr>
        <w:tc>
          <w:tcPr>
            <w:tcW w:w="2694" w:type="dxa"/>
          </w:tcPr>
          <w:p w14:paraId="1D831697" w14:textId="77777777" w:rsidR="003128AB" w:rsidRPr="004905AD" w:rsidRDefault="003128AB" w:rsidP="003128AB">
            <w:r w:rsidRPr="004905AD">
              <w:rPr>
                <w:b/>
              </w:rPr>
              <w:t>Тема 8.</w:t>
            </w:r>
            <w:r w:rsidRPr="004905AD">
              <w:rPr>
                <w:bCs/>
              </w:rPr>
              <w:t xml:space="preserve"> </w:t>
            </w:r>
          </w:p>
          <w:p w14:paraId="6280DB48" w14:textId="49065614" w:rsidR="003128AB" w:rsidRPr="004905AD" w:rsidRDefault="003128AB" w:rsidP="003128AB">
            <w:pPr>
              <w:rPr>
                <w:b/>
                <w:bCs/>
              </w:rPr>
            </w:pPr>
            <w:r w:rsidRPr="004905AD">
              <w:t>Правовые основы государственно-конфессиональных отношений в Российской Федерации</w:t>
            </w:r>
          </w:p>
        </w:tc>
        <w:tc>
          <w:tcPr>
            <w:tcW w:w="5387" w:type="dxa"/>
          </w:tcPr>
          <w:p w14:paraId="04694428" w14:textId="5276424F" w:rsidR="003128AB" w:rsidRPr="004905AD" w:rsidRDefault="003128AB" w:rsidP="003128AB">
            <w:pPr>
              <w:pStyle w:val="aff0"/>
              <w:spacing w:line="240" w:lineRule="atLeast"/>
              <w:ind w:left="31"/>
              <w:jc w:val="both"/>
            </w:pPr>
            <w:r w:rsidRPr="004905AD">
              <w:t>Содержание права на свободу совести и свободу вероисповедания. Запрет на пропаганду религиозной ненависти и религиозного превосходства. Право на альтернативную гражданскую службу. Разграничение предметов ведения в области регулирования и защиты прав и свобод человека и гражданина. Федеральный Закон «О свободе совести и религиозных объединениях» (1997): структура, основные положения и практическая реализация. Обстоятельства и условия, в которых разрабатывался Федеральный Закон «О свободе совести и о религиозных объединениях», мотивы его принятия. Структура закона. Значение преамбулы. Общие положения: о праве на свободу совести и свободу вероисповедания, о взаимоотношениях государства и религиозных объединений, о религиозном образовании. Основное содержание глав закона: «Религиозные объединения», «Права и условия деятельности религиозных организаций», «Надзор и контроль за исполнением законодательства о свободе совести, свободе вероисповедания и о религиозных объединениях»</w:t>
            </w:r>
          </w:p>
        </w:tc>
        <w:tc>
          <w:tcPr>
            <w:tcW w:w="2977" w:type="dxa"/>
          </w:tcPr>
          <w:p w14:paraId="55B051BE" w14:textId="5CD10173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370E8173" w14:textId="782CA645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4905AD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556874B1" w14:textId="312F4697" w:rsidR="003128AB" w:rsidRPr="004905AD" w:rsidRDefault="003128AB" w:rsidP="003128AB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</w:tbl>
    <w:p w14:paraId="24512F32" w14:textId="77777777" w:rsidR="00341D3F" w:rsidRPr="004905AD" w:rsidRDefault="00341D3F">
      <w:pPr>
        <w:ind w:firstLine="709"/>
        <w:jc w:val="both"/>
        <w:rPr>
          <w:sz w:val="28"/>
          <w:szCs w:val="28"/>
        </w:rPr>
      </w:pPr>
    </w:p>
    <w:p w14:paraId="69E5662E" w14:textId="77777777" w:rsidR="00E326F8" w:rsidRPr="004905AD" w:rsidRDefault="00E326F8" w:rsidP="005B1672">
      <w:pPr>
        <w:jc w:val="both"/>
        <w:rPr>
          <w:b/>
          <w:bCs/>
          <w:sz w:val="28"/>
          <w:szCs w:val="28"/>
        </w:rPr>
      </w:pPr>
    </w:p>
    <w:p w14:paraId="0390E7FF" w14:textId="77777777" w:rsidR="00E326F8" w:rsidRPr="004905AD" w:rsidRDefault="00E326F8" w:rsidP="005B1672">
      <w:pPr>
        <w:jc w:val="both"/>
        <w:rPr>
          <w:b/>
          <w:bCs/>
          <w:sz w:val="28"/>
          <w:szCs w:val="28"/>
        </w:rPr>
      </w:pPr>
    </w:p>
    <w:p w14:paraId="5C57091B" w14:textId="77777777" w:rsidR="00E326F8" w:rsidRPr="004905AD" w:rsidRDefault="00E326F8" w:rsidP="005B1672">
      <w:pPr>
        <w:jc w:val="both"/>
        <w:rPr>
          <w:b/>
          <w:bCs/>
          <w:sz w:val="28"/>
          <w:szCs w:val="28"/>
        </w:rPr>
      </w:pPr>
    </w:p>
    <w:p w14:paraId="19108D52" w14:textId="77777777" w:rsidR="00E326F8" w:rsidRPr="004905AD" w:rsidRDefault="00E326F8" w:rsidP="005B1672">
      <w:pPr>
        <w:jc w:val="both"/>
        <w:rPr>
          <w:b/>
          <w:bCs/>
          <w:sz w:val="28"/>
          <w:szCs w:val="28"/>
        </w:rPr>
      </w:pPr>
    </w:p>
    <w:p w14:paraId="7A1760DC" w14:textId="362A8A83" w:rsidR="00341D3F" w:rsidRPr="004905AD" w:rsidRDefault="009017C2" w:rsidP="005B1672">
      <w:pPr>
        <w:jc w:val="both"/>
        <w:rPr>
          <w:sz w:val="14"/>
          <w:szCs w:val="28"/>
        </w:rPr>
      </w:pPr>
      <w:r w:rsidRPr="004905AD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20D54274" w14:textId="77777777" w:rsidR="00EB4C23" w:rsidRPr="004905AD" w:rsidRDefault="00EB4C23" w:rsidP="00AB3C7B">
      <w:pPr>
        <w:jc w:val="center"/>
        <w:rPr>
          <w:b/>
          <w:sz w:val="28"/>
          <w:szCs w:val="28"/>
        </w:rPr>
      </w:pPr>
    </w:p>
    <w:p w14:paraId="3434DE42" w14:textId="10D82F8A" w:rsidR="00EB4C23" w:rsidRPr="004905AD" w:rsidRDefault="002D053A" w:rsidP="00EB4C23">
      <w:pPr>
        <w:ind w:firstLine="709"/>
        <w:jc w:val="center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>Примерные задания для устного опроса</w:t>
      </w:r>
    </w:p>
    <w:p w14:paraId="3568535B" w14:textId="77777777" w:rsidR="008B51CE" w:rsidRPr="004905AD" w:rsidRDefault="008B51CE" w:rsidP="005E1D04">
      <w:pPr>
        <w:pStyle w:val="aff0"/>
        <w:keepNext/>
        <w:numPr>
          <w:ilvl w:val="0"/>
          <w:numId w:val="31"/>
        </w:numPr>
        <w:tabs>
          <w:tab w:val="left" w:pos="993"/>
        </w:tabs>
        <w:ind w:left="0" w:firstLine="680"/>
        <w:jc w:val="both"/>
        <w:outlineLvl w:val="0"/>
        <w:rPr>
          <w:kern w:val="32"/>
          <w:sz w:val="28"/>
          <w:szCs w:val="28"/>
        </w:rPr>
      </w:pPr>
      <w:r w:rsidRPr="004905AD">
        <w:rPr>
          <w:kern w:val="32"/>
          <w:sz w:val="28"/>
          <w:szCs w:val="28"/>
        </w:rPr>
        <w:t>Синкретизм государственного и религиозного в древних обществах.</w:t>
      </w:r>
    </w:p>
    <w:p w14:paraId="27EBAB7C" w14:textId="77777777" w:rsidR="008B51CE" w:rsidRPr="004905AD" w:rsidRDefault="008B51CE" w:rsidP="005E1D04">
      <w:pPr>
        <w:pStyle w:val="aff0"/>
        <w:keepNext/>
        <w:numPr>
          <w:ilvl w:val="0"/>
          <w:numId w:val="31"/>
        </w:numPr>
        <w:tabs>
          <w:tab w:val="left" w:pos="993"/>
        </w:tabs>
        <w:ind w:left="0" w:firstLine="680"/>
        <w:jc w:val="both"/>
        <w:outlineLvl w:val="0"/>
        <w:rPr>
          <w:kern w:val="32"/>
          <w:sz w:val="28"/>
          <w:szCs w:val="28"/>
        </w:rPr>
      </w:pPr>
      <w:r w:rsidRPr="004905AD">
        <w:rPr>
          <w:kern w:val="32"/>
          <w:sz w:val="28"/>
          <w:szCs w:val="28"/>
        </w:rPr>
        <w:t xml:space="preserve">Нормы религии и нормы права в канонизированных религиозных текстах (Библии, Коране, Талмуде и др.). </w:t>
      </w:r>
    </w:p>
    <w:p w14:paraId="6A8F14E7" w14:textId="77777777" w:rsidR="008B51CE" w:rsidRPr="004905AD" w:rsidRDefault="008B51CE" w:rsidP="005E1D04">
      <w:pPr>
        <w:pStyle w:val="aff0"/>
        <w:keepNext/>
        <w:numPr>
          <w:ilvl w:val="0"/>
          <w:numId w:val="31"/>
        </w:numPr>
        <w:tabs>
          <w:tab w:val="left" w:pos="993"/>
        </w:tabs>
        <w:ind w:left="0" w:firstLine="680"/>
        <w:jc w:val="both"/>
        <w:outlineLvl w:val="0"/>
        <w:rPr>
          <w:kern w:val="32"/>
          <w:sz w:val="28"/>
          <w:szCs w:val="28"/>
        </w:rPr>
      </w:pPr>
      <w:r w:rsidRPr="004905AD">
        <w:rPr>
          <w:kern w:val="32"/>
          <w:sz w:val="28"/>
          <w:szCs w:val="28"/>
        </w:rPr>
        <w:t xml:space="preserve">Соотношение понятий «греховного» и «преступного». Роль священнослужителей в осуществлении правосудия в древних обществах. </w:t>
      </w:r>
    </w:p>
    <w:p w14:paraId="41EA3398" w14:textId="77777777" w:rsidR="008B51CE" w:rsidRPr="004905AD" w:rsidRDefault="008B51CE" w:rsidP="005E1D04">
      <w:pPr>
        <w:pStyle w:val="aff0"/>
        <w:keepNext/>
        <w:numPr>
          <w:ilvl w:val="0"/>
          <w:numId w:val="31"/>
        </w:numPr>
        <w:tabs>
          <w:tab w:val="left" w:pos="993"/>
        </w:tabs>
        <w:ind w:left="0" w:firstLine="680"/>
        <w:jc w:val="both"/>
        <w:outlineLvl w:val="0"/>
        <w:rPr>
          <w:kern w:val="32"/>
          <w:sz w:val="28"/>
          <w:szCs w:val="28"/>
        </w:rPr>
      </w:pPr>
      <w:r w:rsidRPr="004905AD">
        <w:rPr>
          <w:kern w:val="32"/>
          <w:sz w:val="28"/>
          <w:szCs w:val="28"/>
        </w:rPr>
        <w:t xml:space="preserve">Особенности взаимодействия правовой и религиозной систем в истории России и в зарубежных государствах. </w:t>
      </w:r>
    </w:p>
    <w:p w14:paraId="13F0AF63" w14:textId="0E21CE0B" w:rsidR="008B51CE" w:rsidRPr="004905AD" w:rsidRDefault="008B51CE" w:rsidP="005E1D04">
      <w:pPr>
        <w:pStyle w:val="aff0"/>
        <w:keepNext/>
        <w:numPr>
          <w:ilvl w:val="0"/>
          <w:numId w:val="31"/>
        </w:numPr>
        <w:tabs>
          <w:tab w:val="left" w:pos="993"/>
        </w:tabs>
        <w:ind w:left="0" w:firstLine="680"/>
        <w:jc w:val="both"/>
        <w:outlineLvl w:val="0"/>
        <w:rPr>
          <w:kern w:val="32"/>
          <w:sz w:val="28"/>
          <w:szCs w:val="28"/>
        </w:rPr>
      </w:pPr>
      <w:r w:rsidRPr="004905AD">
        <w:rPr>
          <w:kern w:val="32"/>
          <w:sz w:val="28"/>
          <w:szCs w:val="28"/>
        </w:rPr>
        <w:t>Взаимосвязь различных отраслей права с религией.</w:t>
      </w:r>
    </w:p>
    <w:p w14:paraId="7527E7DC" w14:textId="77777777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Свобода совести: происхождение термина. </w:t>
      </w:r>
    </w:p>
    <w:p w14:paraId="19CD04DB" w14:textId="77777777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Свобода совести как правовая и философская категории и как социально-историческое понятие. </w:t>
      </w:r>
    </w:p>
    <w:p w14:paraId="57DCAD72" w14:textId="77777777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Развитие исторических представлений о содержании свободы совести. </w:t>
      </w:r>
    </w:p>
    <w:p w14:paraId="6507EDC5" w14:textId="77777777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Пределы веротерпимости в Древнем мире. </w:t>
      </w:r>
    </w:p>
    <w:p w14:paraId="46B57DF5" w14:textId="77777777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Развитие идей веротерпимости в Средневековье. </w:t>
      </w:r>
    </w:p>
    <w:p w14:paraId="4EB1C210" w14:textId="77777777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Эволюция понимания свободы совести в период Нового времени. </w:t>
      </w:r>
    </w:p>
    <w:p w14:paraId="52E5A010" w14:textId="21C4B39C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Эволюция понимания свободы совести в период Новейшего времени. </w:t>
      </w:r>
    </w:p>
    <w:p w14:paraId="629C246D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Генезис и имплементация различных моделей государственно-конфессиональных отношений. </w:t>
      </w:r>
    </w:p>
    <w:p w14:paraId="5922EE41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Положение религии в государствах в Древнего мира. </w:t>
      </w:r>
    </w:p>
    <w:p w14:paraId="273B91A8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Формирование государственно-конфессиональных отношений в Европе в период Средневековья. </w:t>
      </w:r>
    </w:p>
    <w:p w14:paraId="106CE973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Гиббелины и гвельфы. </w:t>
      </w:r>
    </w:p>
    <w:p w14:paraId="0D037BC0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Цезарепапизм. </w:t>
      </w:r>
    </w:p>
    <w:p w14:paraId="322AEDC6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Формирование папской теократии (X–XI вв.). </w:t>
      </w:r>
    </w:p>
    <w:p w14:paraId="327FEEB5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Изменение отношения к ересям. </w:t>
      </w:r>
    </w:p>
    <w:p w14:paraId="36B372E4" w14:textId="70F555BD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Крестовые походы. Создание инквизиции, основные принципы ее деятельности. </w:t>
      </w:r>
    </w:p>
    <w:p w14:paraId="576FAF03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Отношения государства с религиозными объединениями и модели государственной политики в сфере свободы совести и вероисповедания.</w:t>
      </w:r>
    </w:p>
    <w:p w14:paraId="11540A48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Структурные элементы модели вероисповедной политики: концептуальные положения, правовая база, организационно-управленческие структуры.</w:t>
      </w:r>
    </w:p>
    <w:p w14:paraId="643A062B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Клерикальное (конфессиональное) государство и его признаки. </w:t>
      </w:r>
    </w:p>
    <w:p w14:paraId="534D525D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Понятие и признаки светского государства.</w:t>
      </w:r>
    </w:p>
    <w:p w14:paraId="3D35C667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Принцип свободы совести и его реализация в современных странах мира. </w:t>
      </w:r>
    </w:p>
    <w:p w14:paraId="20FBEEC9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Понятие о моделях государственно-конфессиональных отношений. Государственная религия. </w:t>
      </w:r>
    </w:p>
    <w:p w14:paraId="24929115" w14:textId="7C04492B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Кооперационная модель государственно-конфессиональных отношений. </w:t>
      </w:r>
    </w:p>
    <w:p w14:paraId="50F1F4AE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Волжская Булгария и ее государственная религия. </w:t>
      </w:r>
    </w:p>
    <w:p w14:paraId="7A4C9397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Власть князей и язычество на Руси. </w:t>
      </w:r>
    </w:p>
    <w:p w14:paraId="7B7EC559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lastRenderedPageBreak/>
        <w:t>Первая религиозная реформа князя Владимира</w:t>
      </w:r>
      <w:r w:rsidRPr="004905AD">
        <w:rPr>
          <w:rFonts w:ascii="Segoe UI" w:hAnsi="Segoe UI" w:cs="Segoe UI"/>
          <w:spacing w:val="7"/>
          <w:sz w:val="27"/>
          <w:szCs w:val="27"/>
          <w:shd w:val="clear" w:color="auto" w:fill="FFFFFF"/>
        </w:rPr>
        <w:t xml:space="preserve"> </w:t>
      </w:r>
      <w:r w:rsidRPr="004905AD">
        <w:rPr>
          <w:sz w:val="28"/>
          <w:szCs w:val="28"/>
        </w:rPr>
        <w:t xml:space="preserve">Святославича. </w:t>
      </w:r>
    </w:p>
    <w:p w14:paraId="22AD2777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Крещение Руси. Изменение основ мировоззрения — представлений о смысле жизни, мироустройстве, отношениях между людьми, о семье и браке.</w:t>
      </w:r>
    </w:p>
    <w:p w14:paraId="034F58C4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Соотношение власти и церкви в Руси (X-XIII вв.). </w:t>
      </w:r>
    </w:p>
    <w:p w14:paraId="0AD8C3FD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Формы взаимодействия церкви и государства в период раздробленности. </w:t>
      </w:r>
    </w:p>
    <w:p w14:paraId="07905BAD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Позиция церкви в междоусобных конфликтах русских князей. </w:t>
      </w:r>
    </w:p>
    <w:p w14:paraId="1E2E0065" w14:textId="45FBC2C3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Особенности положения русского государства и церкви при ордынских ханах</w:t>
      </w:r>
      <w:r w:rsidR="00AD16FA" w:rsidRPr="004905AD">
        <w:rPr>
          <w:sz w:val="28"/>
          <w:szCs w:val="28"/>
        </w:rPr>
        <w:t>.</w:t>
      </w:r>
    </w:p>
    <w:p w14:paraId="2F8BF9D0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Роль церкви в возвышении Московского княжества и объединении русских земель. </w:t>
      </w:r>
    </w:p>
    <w:p w14:paraId="4CE2A6A9" w14:textId="3DEED18E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Государственно-конфессиональные отношения в </w:t>
      </w:r>
      <w:r w:rsidR="00AD16FA" w:rsidRPr="004905AD">
        <w:rPr>
          <w:sz w:val="28"/>
          <w:szCs w:val="28"/>
        </w:rPr>
        <w:t>России в X</w:t>
      </w:r>
      <w:r w:rsidR="00AD16FA" w:rsidRPr="004905AD">
        <w:rPr>
          <w:sz w:val="28"/>
          <w:szCs w:val="28"/>
          <w:lang w:val="en-US"/>
        </w:rPr>
        <w:t>V</w:t>
      </w:r>
      <w:r w:rsidR="00AD16FA" w:rsidRPr="004905AD">
        <w:rPr>
          <w:sz w:val="28"/>
          <w:szCs w:val="28"/>
        </w:rPr>
        <w:t>I–</w:t>
      </w:r>
      <w:r w:rsidRPr="004905AD">
        <w:rPr>
          <w:sz w:val="28"/>
          <w:szCs w:val="28"/>
        </w:rPr>
        <w:t xml:space="preserve">XIX </w:t>
      </w:r>
      <w:r w:rsidR="00AD16FA" w:rsidRPr="004905AD">
        <w:rPr>
          <w:sz w:val="28"/>
          <w:szCs w:val="28"/>
        </w:rPr>
        <w:t>в</w:t>
      </w:r>
      <w:r w:rsidRPr="004905AD">
        <w:rPr>
          <w:sz w:val="28"/>
          <w:szCs w:val="28"/>
        </w:rPr>
        <w:t>в</w:t>
      </w:r>
      <w:r w:rsidR="00AD16FA" w:rsidRPr="004905AD">
        <w:rPr>
          <w:sz w:val="28"/>
          <w:szCs w:val="28"/>
        </w:rPr>
        <w:t>.</w:t>
      </w:r>
    </w:p>
    <w:p w14:paraId="25D4A8E0" w14:textId="1B16411F" w:rsidR="008B51CE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Законотворческая деятельность </w:t>
      </w:r>
      <w:r w:rsidR="00AD16FA" w:rsidRPr="004905AD">
        <w:rPr>
          <w:sz w:val="28"/>
          <w:szCs w:val="28"/>
        </w:rPr>
        <w:t xml:space="preserve">руководства Российской империи и </w:t>
      </w:r>
      <w:r w:rsidRPr="004905AD">
        <w:rPr>
          <w:sz w:val="28"/>
          <w:szCs w:val="28"/>
        </w:rPr>
        <w:t>Временного правительства</w:t>
      </w:r>
      <w:r w:rsidR="00AD16FA" w:rsidRPr="004905AD">
        <w:rPr>
          <w:sz w:val="28"/>
          <w:szCs w:val="28"/>
        </w:rPr>
        <w:t xml:space="preserve"> в начале ХХ в</w:t>
      </w:r>
      <w:r w:rsidRPr="004905AD">
        <w:rPr>
          <w:sz w:val="28"/>
          <w:szCs w:val="28"/>
        </w:rPr>
        <w:t>.</w:t>
      </w:r>
    </w:p>
    <w:p w14:paraId="223B6574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Изменение отношений государства и религиозных объединений после прихода к власти большевиков</w:t>
      </w:r>
      <w:r w:rsidR="00AD16FA" w:rsidRPr="004905AD">
        <w:rPr>
          <w:sz w:val="28"/>
          <w:szCs w:val="28"/>
        </w:rPr>
        <w:t>.</w:t>
      </w:r>
    </w:p>
    <w:p w14:paraId="42464EC0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Периодизация взаимоотношений государства и религиозных организаций в советский период. </w:t>
      </w:r>
    </w:p>
    <w:p w14:paraId="5F3309E9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Изменение вектора государственно-конфессиональных отношений в годы ВОв. </w:t>
      </w:r>
      <w:r w:rsidR="00AD16FA" w:rsidRPr="004905AD">
        <w:rPr>
          <w:sz w:val="28"/>
          <w:szCs w:val="28"/>
        </w:rPr>
        <w:t xml:space="preserve">Причины и последствия </w:t>
      </w:r>
      <w:r w:rsidRPr="004905AD">
        <w:rPr>
          <w:sz w:val="28"/>
          <w:szCs w:val="28"/>
        </w:rPr>
        <w:t>создание СДР.</w:t>
      </w:r>
    </w:p>
    <w:p w14:paraId="29BF3F45" w14:textId="77777777" w:rsidR="00AD16FA" w:rsidRPr="004905AD" w:rsidRDefault="008B51CE" w:rsidP="005E1D04">
      <w:pPr>
        <w:pStyle w:val="aff0"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1988</w:t>
      </w:r>
      <w:r w:rsidR="00AD16FA" w:rsidRPr="004905AD">
        <w:rPr>
          <w:sz w:val="28"/>
          <w:szCs w:val="28"/>
        </w:rPr>
        <w:t xml:space="preserve"> </w:t>
      </w:r>
      <w:r w:rsidRPr="004905AD">
        <w:rPr>
          <w:sz w:val="28"/>
          <w:szCs w:val="28"/>
        </w:rPr>
        <w:t xml:space="preserve">г. – поворотный пункт в развитии государственно-конфессиональных отношений. </w:t>
      </w:r>
    </w:p>
    <w:p w14:paraId="5EF33D18" w14:textId="77777777" w:rsidR="00AD16FA" w:rsidRPr="004905AD" w:rsidRDefault="008B51CE" w:rsidP="005E1D04">
      <w:pPr>
        <w:pStyle w:val="Style10"/>
        <w:widowControl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rStyle w:val="FontStyle51"/>
          <w:sz w:val="28"/>
          <w:szCs w:val="28"/>
        </w:rPr>
      </w:pPr>
      <w:r w:rsidRPr="004905AD">
        <w:rPr>
          <w:rStyle w:val="FontStyle51"/>
          <w:sz w:val="28"/>
          <w:szCs w:val="28"/>
        </w:rPr>
        <w:t xml:space="preserve">Представление о свободе совести как важном аспекте современного международного права. </w:t>
      </w:r>
    </w:p>
    <w:p w14:paraId="0744B505" w14:textId="77777777" w:rsidR="00AD16FA" w:rsidRPr="004905AD" w:rsidRDefault="008B51CE" w:rsidP="005E1D04">
      <w:pPr>
        <w:pStyle w:val="Style10"/>
        <w:widowControl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rStyle w:val="FontStyle51"/>
          <w:sz w:val="28"/>
          <w:szCs w:val="28"/>
        </w:rPr>
      </w:pPr>
      <w:r w:rsidRPr="004905AD">
        <w:rPr>
          <w:rStyle w:val="FontStyle51"/>
          <w:sz w:val="28"/>
          <w:szCs w:val="28"/>
        </w:rPr>
        <w:t xml:space="preserve">Многообразие форм государственно-конфессиональных отношений в рамках светского государства. </w:t>
      </w:r>
    </w:p>
    <w:p w14:paraId="6602058A" w14:textId="77777777" w:rsidR="00AD16FA" w:rsidRPr="004905AD" w:rsidRDefault="008B51CE" w:rsidP="005E1D04">
      <w:pPr>
        <w:pStyle w:val="Style10"/>
        <w:widowControl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rStyle w:val="FontStyle51"/>
          <w:sz w:val="28"/>
          <w:szCs w:val="28"/>
        </w:rPr>
      </w:pPr>
      <w:r w:rsidRPr="004905AD">
        <w:rPr>
          <w:rStyle w:val="FontStyle51"/>
          <w:sz w:val="28"/>
          <w:szCs w:val="28"/>
        </w:rPr>
        <w:t>Влияние религии на экономику, культуру и политику.</w:t>
      </w:r>
    </w:p>
    <w:p w14:paraId="169D659A" w14:textId="43577B9C" w:rsidR="008B51CE" w:rsidRPr="004905AD" w:rsidRDefault="008B51CE" w:rsidP="005E1D04">
      <w:pPr>
        <w:pStyle w:val="Style10"/>
        <w:widowControl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32"/>
          <w:szCs w:val="32"/>
        </w:rPr>
      </w:pPr>
      <w:r w:rsidRPr="004905AD">
        <w:rPr>
          <w:rStyle w:val="FontStyle51"/>
          <w:sz w:val="28"/>
          <w:szCs w:val="28"/>
        </w:rPr>
        <w:t xml:space="preserve">Международные правовые акты о свободе совести и актуальная геополитика. </w:t>
      </w:r>
    </w:p>
    <w:p w14:paraId="1A2E299F" w14:textId="77777777" w:rsidR="00AD16FA" w:rsidRPr="004905AD" w:rsidRDefault="008B51CE" w:rsidP="005E1D04">
      <w:pPr>
        <w:pStyle w:val="Style10"/>
        <w:widowControl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Российское законодательство о свободе совести. </w:t>
      </w:r>
    </w:p>
    <w:p w14:paraId="2F4F7487" w14:textId="6002514E" w:rsidR="008B51CE" w:rsidRPr="004905AD" w:rsidRDefault="008B51CE" w:rsidP="005E1D04">
      <w:pPr>
        <w:pStyle w:val="Style10"/>
        <w:widowControl/>
        <w:numPr>
          <w:ilvl w:val="0"/>
          <w:numId w:val="31"/>
        </w:numPr>
        <w:tabs>
          <w:tab w:val="left" w:pos="993"/>
          <w:tab w:val="left" w:pos="1134"/>
        </w:tabs>
        <w:ind w:left="0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Указ Президента Российской Федерации от 2 июля 2021 года № 400 «О Стратегии национальной безопасности Российской Федерации»</w:t>
      </w:r>
      <w:r w:rsidR="00AD16FA" w:rsidRPr="004905AD">
        <w:rPr>
          <w:sz w:val="28"/>
          <w:szCs w:val="28"/>
        </w:rPr>
        <w:t>,</w:t>
      </w:r>
      <w:r w:rsidRPr="004905AD">
        <w:rPr>
          <w:sz w:val="28"/>
          <w:szCs w:val="28"/>
        </w:rPr>
        <w:t xml:space="preserve"> Указ Президента Российской Федерации от 05.09.2022 № 611 «Об утверждении Концепции гуманитарной политики Российской Федерации за рубежом»</w:t>
      </w:r>
      <w:r w:rsidR="00AD16FA" w:rsidRPr="004905AD">
        <w:rPr>
          <w:sz w:val="28"/>
          <w:szCs w:val="28"/>
        </w:rPr>
        <w:t>,</w:t>
      </w:r>
      <w:r w:rsidRPr="004905AD">
        <w:rPr>
          <w:sz w:val="28"/>
          <w:szCs w:val="28"/>
        </w:rPr>
        <w:t xml:space="preserve"> Указ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51A2620F" w14:textId="77777777" w:rsidR="0084517E" w:rsidRPr="004905AD" w:rsidRDefault="0084517E" w:rsidP="00EB4C23">
      <w:pPr>
        <w:pStyle w:val="af5"/>
        <w:spacing w:after="0"/>
        <w:ind w:firstLine="709"/>
        <w:jc w:val="center"/>
        <w:rPr>
          <w:b/>
          <w:sz w:val="28"/>
          <w:szCs w:val="28"/>
        </w:rPr>
      </w:pPr>
    </w:p>
    <w:p w14:paraId="60CD1B03" w14:textId="6E51C293" w:rsidR="00EB4C23" w:rsidRPr="004905AD" w:rsidRDefault="002D053A" w:rsidP="00EB4C23">
      <w:pPr>
        <w:pStyle w:val="af5"/>
        <w:spacing w:after="0"/>
        <w:ind w:firstLine="709"/>
        <w:jc w:val="center"/>
        <w:rPr>
          <w:b/>
          <w:bCs/>
          <w:sz w:val="28"/>
          <w:szCs w:val="28"/>
        </w:rPr>
      </w:pPr>
      <w:r w:rsidRPr="004905AD">
        <w:rPr>
          <w:b/>
          <w:sz w:val="28"/>
          <w:szCs w:val="28"/>
        </w:rPr>
        <w:t>Примерные темы для дискуссии</w:t>
      </w:r>
    </w:p>
    <w:p w14:paraId="6D289A72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11" w:name="_Hlk192686856"/>
      <w:r w:rsidRPr="004905AD">
        <w:rPr>
          <w:sz w:val="28"/>
          <w:szCs w:val="28"/>
        </w:rPr>
        <w:t>Взаимосвязь религиозных и правовых норм в процессе становления и развития правовых отношений</w:t>
      </w:r>
      <w:bookmarkEnd w:id="11"/>
      <w:r w:rsidRPr="004905AD">
        <w:rPr>
          <w:sz w:val="28"/>
          <w:szCs w:val="28"/>
        </w:rPr>
        <w:t xml:space="preserve">. </w:t>
      </w:r>
    </w:p>
    <w:p w14:paraId="49BA08E4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Типология и виды религиозных объединений (мировые религии, конфессии, деноминации, секты, харизматические культы и др.). </w:t>
      </w:r>
    </w:p>
    <w:p w14:paraId="00F3E7E0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Понятие о моделях государственно-конфессиональных отношений (государственная церковь, кооперационная, сепарационная). Их особенности. </w:t>
      </w:r>
    </w:p>
    <w:p w14:paraId="28133612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Клерикальное (конфессиональное) и теократическое государства. Понятие и признаки. </w:t>
      </w:r>
    </w:p>
    <w:p w14:paraId="040E2523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lastRenderedPageBreak/>
        <w:t xml:space="preserve">Понятие светского государства. Принцип свободы совести и его реализация в современных странах мира. </w:t>
      </w:r>
    </w:p>
    <w:p w14:paraId="2DB37177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Основные международные нормативные правовые акты по защите права на свободу вероисповедания и совести. </w:t>
      </w:r>
    </w:p>
    <w:p w14:paraId="5814B7D6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Особенности законодательства о культах в странах мира. </w:t>
      </w:r>
    </w:p>
    <w:p w14:paraId="2DDD6785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Секуляризация: ее последствия и проблемы современного развития.</w:t>
      </w:r>
    </w:p>
    <w:p w14:paraId="21D92226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Особенности взаимодействия правовой и религиозной систем в истории России. Правовое регулирование государственно-конфессиональных отношений Российской империи </w:t>
      </w:r>
    </w:p>
    <w:p w14:paraId="21FFD490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Правовое регулирование государственно-конфессиональных отношений в советский период </w:t>
      </w:r>
    </w:p>
    <w:p w14:paraId="6E8A5A19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Правовое регулирование государственно-конфессиональных отношений в период Перестройки </w:t>
      </w:r>
    </w:p>
    <w:p w14:paraId="4CAF5D5A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Правовое регулирование государственно-конфессиональных отношений в современный период </w:t>
      </w:r>
    </w:p>
    <w:p w14:paraId="7E9D31AA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Влияние современной религии на общество на локальном, региональном и мировом уровнях. </w:t>
      </w:r>
    </w:p>
    <w:p w14:paraId="6F873D24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Кризис современного общества и возрождение религии: причины, характер и перспективы. </w:t>
      </w:r>
    </w:p>
    <w:p w14:paraId="32418DFB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Общая характеристика законодательства России о свободе совести и религиозных объединениях. </w:t>
      </w:r>
    </w:p>
    <w:p w14:paraId="17F0B26C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Конституция РФ (1993 г.) о свободе совести и вероисповеданий. </w:t>
      </w:r>
    </w:p>
    <w:p w14:paraId="07F9A3B8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bookmarkStart w:id="12" w:name="_Hlk192687510"/>
      <w:r w:rsidRPr="004905AD">
        <w:rPr>
          <w:sz w:val="28"/>
          <w:szCs w:val="28"/>
        </w:rPr>
        <w:t>Закон «О свободе совести и о религиозных организациях» (1997 г.) и «О свободе вероисповеданий» (1990 г.): сравнительный анали</w:t>
      </w:r>
      <w:bookmarkEnd w:id="12"/>
      <w:r w:rsidRPr="004905AD">
        <w:rPr>
          <w:sz w:val="28"/>
          <w:szCs w:val="28"/>
        </w:rPr>
        <w:t xml:space="preserve">з. </w:t>
      </w:r>
    </w:p>
    <w:p w14:paraId="0F0A6C17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Практика Реализации Закона РФ «О свободе совести и о религиозных объединениях» (1997 г.) в субъектах РФ: особенности, своеобразие, трудности воплощения. </w:t>
      </w:r>
    </w:p>
    <w:p w14:paraId="1DE16235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bookmarkStart w:id="13" w:name="_Hlk192687574"/>
      <w:r w:rsidRPr="004905AD">
        <w:rPr>
          <w:sz w:val="28"/>
          <w:szCs w:val="28"/>
        </w:rPr>
        <w:t>Религиозные объединения в России: формы и виды, порядок образования, регистрации и ликвидации.</w:t>
      </w:r>
      <w:bookmarkEnd w:id="13"/>
      <w:r w:rsidRPr="004905AD">
        <w:rPr>
          <w:sz w:val="28"/>
          <w:szCs w:val="28"/>
        </w:rPr>
        <w:t xml:space="preserve"> </w:t>
      </w:r>
    </w:p>
    <w:p w14:paraId="6A815967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Основные нормативные акты федеральных органов власти, министерств, ведомств по вопросам деятельности религиозных объединений. </w:t>
      </w:r>
    </w:p>
    <w:p w14:paraId="7F4FAF90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Проблемы клерикализации и секуляризации в современной России.</w:t>
      </w:r>
    </w:p>
    <w:p w14:paraId="2F0F1DC7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t>.</w:t>
      </w:r>
      <w:r w:rsidRPr="004905AD">
        <w:rPr>
          <w:sz w:val="28"/>
          <w:szCs w:val="28"/>
        </w:rPr>
        <w:t xml:space="preserve">Религия и экономика. Экономические аспекты социальных доктрин католицизма, протестантизма, православия, ислама и других религий. </w:t>
      </w:r>
    </w:p>
    <w:p w14:paraId="71F61582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Религия и политика. Религиозные политические партии и самодеятельные религиозные объединения. </w:t>
      </w:r>
    </w:p>
    <w:p w14:paraId="08A4219A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Религия и международные отношения. Конфликты. Национальный и религиозный экстремизм. </w:t>
      </w:r>
    </w:p>
    <w:p w14:paraId="1BA9D0B6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Социальные доктрины современных христианских церквей (католической и православной). </w:t>
      </w:r>
    </w:p>
    <w:p w14:paraId="5CB89FB2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Религиозный фундаментализм как реакция на модернизацию и глобальные проблемы современного мира. </w:t>
      </w:r>
    </w:p>
    <w:p w14:paraId="31D357BE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Роль правовых и религиозных норм в преодолении политического экстремизма и религиозных конфликтов. </w:t>
      </w:r>
    </w:p>
    <w:p w14:paraId="13D9D2F7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Институт свободы совести и вероисповедания. </w:t>
      </w:r>
    </w:p>
    <w:p w14:paraId="267F1763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lastRenderedPageBreak/>
        <w:t>Правовые основания светскости российского государства и проблемы практики их правоприменения.</w:t>
      </w:r>
    </w:p>
    <w:p w14:paraId="74B0F9A4" w14:textId="77777777" w:rsidR="00E15365" w:rsidRPr="004905AD" w:rsidRDefault="00E15365" w:rsidP="00E15365">
      <w:pPr>
        <w:pStyle w:val="aff0"/>
        <w:numPr>
          <w:ilvl w:val="0"/>
          <w:numId w:val="30"/>
        </w:numPr>
        <w:tabs>
          <w:tab w:val="left" w:pos="993"/>
          <w:tab w:val="left" w:pos="1134"/>
        </w:tabs>
        <w:ind w:left="0" w:firstLine="709"/>
        <w:jc w:val="both"/>
        <w:rPr>
          <w:rStyle w:val="FontStyle51"/>
          <w:sz w:val="28"/>
          <w:szCs w:val="28"/>
        </w:rPr>
      </w:pPr>
      <w:r w:rsidRPr="004905AD">
        <w:rPr>
          <w:sz w:val="28"/>
          <w:szCs w:val="28"/>
        </w:rPr>
        <w:t>Своеобразие практики правоприменения по отношению к «нетрадиционным» религиозным объединениям.</w:t>
      </w:r>
    </w:p>
    <w:p w14:paraId="17DAC293" w14:textId="77777777" w:rsidR="00EB4C23" w:rsidRPr="004905AD" w:rsidRDefault="00EB4C23" w:rsidP="00E15365">
      <w:pPr>
        <w:pStyle w:val="aff0"/>
        <w:tabs>
          <w:tab w:val="left" w:pos="993"/>
        </w:tabs>
        <w:ind w:left="0" w:firstLine="709"/>
        <w:rPr>
          <w:sz w:val="28"/>
          <w:szCs w:val="28"/>
        </w:rPr>
      </w:pPr>
    </w:p>
    <w:p w14:paraId="11366E23" w14:textId="54128D05" w:rsidR="00AB3C7B" w:rsidRPr="004905AD" w:rsidRDefault="00AB3C7B" w:rsidP="00EB4C23">
      <w:pPr>
        <w:jc w:val="center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 xml:space="preserve">Примерные темы </w:t>
      </w:r>
      <w:r w:rsidR="00DF7582" w:rsidRPr="004905AD">
        <w:rPr>
          <w:b/>
          <w:sz w:val="28"/>
          <w:szCs w:val="28"/>
        </w:rPr>
        <w:t>контрольных работ</w:t>
      </w:r>
    </w:p>
    <w:p w14:paraId="14F1816F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Генезис монотеистических религий в истории Древнего мира.</w:t>
      </w:r>
    </w:p>
    <w:p w14:paraId="0FFF4682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Синкретический характер государственно-конфессиональных отношений в истории Древнего мира.</w:t>
      </w:r>
    </w:p>
    <w:p w14:paraId="4F40B222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Понятие о моделях государственно-конфессиональных отношений (государственная церковь, кооперационная, сепарационная). Их особенности. </w:t>
      </w:r>
    </w:p>
    <w:p w14:paraId="7FFE9212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Понятие светского государства. Принцип свободы совести и его реализация в современных странах мира. </w:t>
      </w:r>
    </w:p>
    <w:p w14:paraId="6436C6EE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Основные международные нормативные правовые акты по защите права на свободу вероисповедания и совести. </w:t>
      </w:r>
    </w:p>
    <w:p w14:paraId="247A852F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Православная теократия на Руси в период московский царей. Доктрина «Москва-третий Рим».</w:t>
      </w:r>
    </w:p>
    <w:p w14:paraId="0B54250F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Особенности взаимодействия правовой и религиозной систем в истории России. Правовое регулирование государственно-конфессиональных отношений Российской империи </w:t>
      </w:r>
    </w:p>
    <w:p w14:paraId="361E60C7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Влияние современной религии на общество на локальном, региональном и мировом уровнях. </w:t>
      </w:r>
    </w:p>
    <w:p w14:paraId="46739233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Кризис современного общества и возрождение религии: причины, характер и перспективы. </w:t>
      </w:r>
    </w:p>
    <w:p w14:paraId="05E24AC8" w14:textId="25E1D569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Вклад религиозных организаций СССР в победу над гитлеровской Германией и её союзниками.</w:t>
      </w:r>
    </w:p>
    <w:p w14:paraId="11D28FB0" w14:textId="0A78A2DA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Вклад религиозных организаций СССР в сохранение мира на Земле.</w:t>
      </w:r>
    </w:p>
    <w:p w14:paraId="5EC41AB0" w14:textId="61271033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Вклад религиозных организаций граждан РФ в Специальную военную операцию России (2022 г. – н.в.).</w:t>
      </w:r>
    </w:p>
    <w:p w14:paraId="1DAF3022" w14:textId="77777777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Особенности законодательства о культах в странах Запада.</w:t>
      </w:r>
    </w:p>
    <w:p w14:paraId="64D64065" w14:textId="7603E891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Особенности законодательства о культах в странах Востока.</w:t>
      </w:r>
    </w:p>
    <w:p w14:paraId="0A715DCD" w14:textId="77777777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Американская модель государственно-конфессиональных отношений.</w:t>
      </w:r>
    </w:p>
    <w:p w14:paraId="3A2845A8" w14:textId="77777777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Французская модель государственно-конфессиональных отношений.</w:t>
      </w:r>
    </w:p>
    <w:p w14:paraId="3605231C" w14:textId="77777777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Немецкая модель государственно-конфессиональных отношений.</w:t>
      </w:r>
    </w:p>
    <w:p w14:paraId="7E20C448" w14:textId="77777777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Российская модель государственно-конфессиональных отношений.</w:t>
      </w:r>
    </w:p>
    <w:p w14:paraId="4A16F990" w14:textId="77777777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Государственно-конфессиональные отношения в странах постсоветского пространства.</w:t>
      </w:r>
    </w:p>
    <w:p w14:paraId="6E70E971" w14:textId="77777777" w:rsidR="00E15365" w:rsidRPr="004905AD" w:rsidRDefault="00E15365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rStyle w:val="FontStyle51"/>
          <w:sz w:val="28"/>
          <w:szCs w:val="28"/>
        </w:rPr>
        <w:t>Влияние религии на экономику, культуру и политику.</w:t>
      </w:r>
    </w:p>
    <w:p w14:paraId="5ABC9B8C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Общая характеристика законодательства России о свободе совести и религиозных объединениях. </w:t>
      </w:r>
    </w:p>
    <w:p w14:paraId="10A82EB7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Закон «О свободе совести и о религиозных организациях» (1997 г.) и «О свободе вероисповеданий» (1990 г.): сравнительный анализ. </w:t>
      </w:r>
    </w:p>
    <w:p w14:paraId="1F14E8B1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Практика Реализации Закона РФ «О свободе совести и о религиозных объединениях» (1997 г.) в субъектах РФ: особенности, своеобразие, трудности воплощения. </w:t>
      </w:r>
    </w:p>
    <w:p w14:paraId="002F8959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lastRenderedPageBreak/>
        <w:t xml:space="preserve">Религиозные объединения в России: формы и виды, порядок образования, регистрации и ликвидации. </w:t>
      </w:r>
    </w:p>
    <w:p w14:paraId="3AB4D3E7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Основные нормативные акты федеральных органов власти, министерств, ведомств по вопросам деятельности религиозных объединений. </w:t>
      </w:r>
    </w:p>
    <w:p w14:paraId="46322414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Проблемы клерикализации и секуляризации в современной России и мире.</w:t>
      </w:r>
    </w:p>
    <w:p w14:paraId="0C9EEF5B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Религия и политика. Религиозные политические партии и самодеятельные религиозные объединения. </w:t>
      </w:r>
    </w:p>
    <w:p w14:paraId="4851329A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Социальные доктрины современных христианских церквей (католической и православной). </w:t>
      </w:r>
    </w:p>
    <w:p w14:paraId="6E0F0ECA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Религиозный фундаментализм как реакция на модернизацию и глобальные проблемы современного мира. </w:t>
      </w:r>
    </w:p>
    <w:p w14:paraId="52B75B36" w14:textId="77777777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Роль правовых и религиозных норм в преодолении политического экстремизма и религиозных конфликтов. </w:t>
      </w:r>
    </w:p>
    <w:p w14:paraId="5F32FBF5" w14:textId="4CB0AD95" w:rsidR="003128AB" w:rsidRPr="004905AD" w:rsidRDefault="003128AB" w:rsidP="00D34162">
      <w:pPr>
        <w:pStyle w:val="af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 Исламский </w:t>
      </w:r>
      <w:r w:rsidR="00D34162" w:rsidRPr="004905AD">
        <w:rPr>
          <w:sz w:val="28"/>
          <w:szCs w:val="28"/>
        </w:rPr>
        <w:t>банкинг в России – эксперимент проводимый государством: проблемы и перспективы</w:t>
      </w:r>
      <w:r w:rsidRPr="004905AD">
        <w:rPr>
          <w:sz w:val="28"/>
          <w:szCs w:val="28"/>
        </w:rPr>
        <w:t>.</w:t>
      </w:r>
    </w:p>
    <w:p w14:paraId="1D705386" w14:textId="662AD9C6" w:rsidR="002D053A" w:rsidRPr="004905AD" w:rsidRDefault="002D053A" w:rsidP="005E1D04">
      <w:pPr>
        <w:ind w:firstLine="709"/>
        <w:jc w:val="both"/>
        <w:rPr>
          <w:sz w:val="28"/>
          <w:szCs w:val="28"/>
        </w:rPr>
      </w:pPr>
    </w:p>
    <w:p w14:paraId="52E946E3" w14:textId="6B5C4BA0" w:rsidR="002D053A" w:rsidRPr="004905AD" w:rsidRDefault="00F15296" w:rsidP="002D053A">
      <w:pPr>
        <w:ind w:left="502"/>
        <w:jc w:val="both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>Приме</w:t>
      </w:r>
      <w:r w:rsidR="0084517E" w:rsidRPr="004905AD">
        <w:rPr>
          <w:b/>
          <w:sz w:val="28"/>
          <w:szCs w:val="28"/>
        </w:rPr>
        <w:t>ры заданий контрольных работ</w:t>
      </w:r>
    </w:p>
    <w:p w14:paraId="3AEE0F5A" w14:textId="77777777" w:rsidR="0084517E" w:rsidRPr="004905AD" w:rsidRDefault="0084517E" w:rsidP="0084517E">
      <w:pPr>
        <w:jc w:val="both"/>
        <w:rPr>
          <w:b/>
          <w:sz w:val="28"/>
          <w:szCs w:val="28"/>
        </w:rPr>
      </w:pPr>
    </w:p>
    <w:p w14:paraId="00BEC094" w14:textId="6868D1A7" w:rsidR="008A3F7F" w:rsidRPr="004905AD" w:rsidRDefault="00D34162" w:rsidP="001F1FEB">
      <w:pPr>
        <w:ind w:firstLine="709"/>
        <w:jc w:val="both"/>
        <w:rPr>
          <w:sz w:val="28"/>
          <w:szCs w:val="28"/>
        </w:rPr>
      </w:pPr>
      <w:r w:rsidRPr="004905AD">
        <w:rPr>
          <w:bCs/>
          <w:sz w:val="28"/>
          <w:szCs w:val="28"/>
        </w:rPr>
        <w:t xml:space="preserve">1. </w:t>
      </w:r>
      <w:r w:rsidR="001F1FEB" w:rsidRPr="004905AD">
        <w:rPr>
          <w:bCs/>
          <w:sz w:val="28"/>
          <w:szCs w:val="28"/>
        </w:rPr>
        <w:t>Президент Российской Федерации В. В. Путин подписал 23 ноября 2015</w:t>
      </w:r>
      <w:r w:rsidRPr="004905AD">
        <w:rPr>
          <w:bCs/>
          <w:sz w:val="28"/>
          <w:szCs w:val="28"/>
        </w:rPr>
        <w:t> </w:t>
      </w:r>
      <w:r w:rsidR="001F1FEB" w:rsidRPr="004905AD">
        <w:rPr>
          <w:bCs/>
          <w:sz w:val="28"/>
          <w:szCs w:val="28"/>
        </w:rPr>
        <w:t xml:space="preserve">г. Федеральный закон № 314-ФЗ «О внесении изменения в Федеральный закон "О противодействии экстремистской деятельности"». В соответствии с которым священные писания четырех религий — христианства, ислама, буддизма и иудаизма (Библия, Коран, Ганджур и Танах) — не могут проверяться на экстремизм и быть признаны экстремистскими. </w:t>
      </w:r>
      <w:r w:rsidR="008A3F7F" w:rsidRPr="004905AD">
        <w:rPr>
          <w:bCs/>
          <w:sz w:val="28"/>
          <w:szCs w:val="28"/>
        </w:rPr>
        <w:t>Про</w:t>
      </w:r>
      <w:r w:rsidR="001F1FEB" w:rsidRPr="004905AD">
        <w:rPr>
          <w:bCs/>
          <w:sz w:val="28"/>
          <w:szCs w:val="28"/>
        </w:rPr>
        <w:t>анализируйте причины, по которым Президент Российской Федерации В. В. Путин подписал этот закон. Дайте выводы о влиянии этого закона на развитие государственно-конфессиональных отношений. Назовите последовавшие изменения в правовом поле России, покажите какие документы в развитии положений этого закона и позитивном развитии государственно-конфессиональных отношений были приняты позже</w:t>
      </w:r>
      <w:r w:rsidR="001F1FEB" w:rsidRPr="004905AD">
        <w:rPr>
          <w:sz w:val="28"/>
          <w:szCs w:val="28"/>
        </w:rPr>
        <w:t>.</w:t>
      </w:r>
    </w:p>
    <w:p w14:paraId="4FE2DFB8" w14:textId="351CD66B" w:rsidR="008A3F7F" w:rsidRPr="004905AD" w:rsidRDefault="001F1FEB" w:rsidP="001F1FEB">
      <w:pPr>
        <w:ind w:firstLine="709"/>
        <w:jc w:val="both"/>
        <w:rPr>
          <w:sz w:val="28"/>
          <w:szCs w:val="28"/>
        </w:rPr>
      </w:pPr>
      <w:r w:rsidRPr="004905AD">
        <w:rPr>
          <w:bCs/>
          <w:sz w:val="28"/>
          <w:szCs w:val="28"/>
        </w:rPr>
        <w:t xml:space="preserve">Материал можно найти по адресу: </w:t>
      </w:r>
      <w:r w:rsidR="005E1D04" w:rsidRPr="004905AD">
        <w:rPr>
          <w:sz w:val="28"/>
          <w:szCs w:val="28"/>
        </w:rPr>
        <w:t>http://publication.pravo.gov.ru/Document/View/0001201511230050 (дата доступа: 12.03.2025).</w:t>
      </w:r>
    </w:p>
    <w:p w14:paraId="0264DB6B" w14:textId="1A5B29F0" w:rsidR="001F1FEB" w:rsidRPr="004905AD" w:rsidRDefault="00D34162" w:rsidP="001F1FEB">
      <w:pPr>
        <w:ind w:firstLine="709"/>
        <w:jc w:val="both"/>
        <w:rPr>
          <w:bCs/>
          <w:sz w:val="28"/>
          <w:szCs w:val="28"/>
        </w:rPr>
      </w:pPr>
      <w:r w:rsidRPr="004905AD">
        <w:rPr>
          <w:bCs/>
          <w:sz w:val="28"/>
          <w:szCs w:val="28"/>
        </w:rPr>
        <w:t xml:space="preserve">2. </w:t>
      </w:r>
      <w:r w:rsidR="008A3F7F" w:rsidRPr="004905AD">
        <w:rPr>
          <w:bCs/>
          <w:sz w:val="28"/>
          <w:szCs w:val="28"/>
        </w:rPr>
        <w:t>Проведите анализ уголовного дела против Свидетелей Иеговы в Таганроге (известном как «дело шестнадцати») в контексте модели государственно-конфессиональных отношений в России.</w:t>
      </w:r>
    </w:p>
    <w:p w14:paraId="797821D7" w14:textId="66C5ACEC" w:rsidR="005E1D04" w:rsidRPr="004905AD" w:rsidRDefault="008A3F7F" w:rsidP="005E1D04">
      <w:pPr>
        <w:ind w:firstLine="709"/>
        <w:jc w:val="both"/>
        <w:rPr>
          <w:sz w:val="28"/>
          <w:szCs w:val="28"/>
        </w:rPr>
      </w:pPr>
      <w:r w:rsidRPr="004905AD">
        <w:rPr>
          <w:bCs/>
          <w:sz w:val="28"/>
          <w:szCs w:val="28"/>
        </w:rPr>
        <w:t xml:space="preserve">Материал можно найти по адресу: </w:t>
      </w:r>
      <w:r w:rsidR="005E1D04" w:rsidRPr="004905AD">
        <w:rPr>
          <w:bCs/>
          <w:sz w:val="28"/>
          <w:szCs w:val="28"/>
        </w:rPr>
        <w:t>https://ru.ruwiki.ru/wiki/Судебный_процесс_над_свидетелями_Иеговы_в_Таганроге</w:t>
      </w:r>
      <w:r w:rsidR="005E1D04" w:rsidRPr="004905AD">
        <w:rPr>
          <w:sz w:val="28"/>
          <w:szCs w:val="28"/>
        </w:rPr>
        <w:t xml:space="preserve"> (дата доступа: 12.03.2025).</w:t>
      </w:r>
    </w:p>
    <w:p w14:paraId="6F51D9E7" w14:textId="78EF4E8E" w:rsidR="008A3F7F" w:rsidRPr="004905AD" w:rsidRDefault="00D34162" w:rsidP="00D34162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3. Назовите модели государственной политики в сфере свободы совести и вероисповедания. В качестве конкретных примеров назовите по два государства на каждую модель. Дайте свой вывод о наиболее оптимальной модели для России.</w:t>
      </w:r>
    </w:p>
    <w:p w14:paraId="32E3A1DF" w14:textId="5ECC7680" w:rsidR="00D34162" w:rsidRPr="004905AD" w:rsidRDefault="00D34162" w:rsidP="00D34162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4. С 1 сентября 2023 года Центральный банк России запустил пилотный проект по исламскому (партнерскому) банкингу в Чечне, Дагестане, </w:t>
      </w:r>
      <w:r w:rsidRPr="004905AD">
        <w:rPr>
          <w:sz w:val="28"/>
          <w:szCs w:val="28"/>
        </w:rPr>
        <w:lastRenderedPageBreak/>
        <w:t xml:space="preserve">Башкортостане и Татарстане. Спустя почти год эксперимента в правительстве решили продлить пилот и распространить практику на всю Россию.  </w:t>
      </w:r>
    </w:p>
    <w:p w14:paraId="5F23B515" w14:textId="77777777" w:rsidR="00D34162" w:rsidRPr="004905AD" w:rsidRDefault="00D34162" w:rsidP="002D053A">
      <w:pPr>
        <w:ind w:left="502"/>
        <w:jc w:val="both"/>
        <w:rPr>
          <w:sz w:val="28"/>
          <w:szCs w:val="28"/>
        </w:rPr>
      </w:pPr>
    </w:p>
    <w:p w14:paraId="45E8D96D" w14:textId="77777777" w:rsidR="008A3F7F" w:rsidRPr="004905AD" w:rsidRDefault="008A3F7F" w:rsidP="002D053A">
      <w:pPr>
        <w:ind w:left="502"/>
        <w:jc w:val="both"/>
        <w:rPr>
          <w:sz w:val="28"/>
          <w:szCs w:val="28"/>
        </w:rPr>
      </w:pPr>
    </w:p>
    <w:p w14:paraId="52E5DAFD" w14:textId="77777777" w:rsidR="005A3DA6" w:rsidRPr="004905AD" w:rsidRDefault="005A3DA6" w:rsidP="005A3DA6">
      <w:pPr>
        <w:pStyle w:val="aff0"/>
        <w:ind w:left="0" w:firstLine="720"/>
        <w:jc w:val="both"/>
        <w:rPr>
          <w:rStyle w:val="FontStyle51"/>
          <w:sz w:val="28"/>
          <w:szCs w:val="28"/>
        </w:rPr>
      </w:pPr>
      <w:r w:rsidRPr="004905AD">
        <w:rPr>
          <w:rStyle w:val="FontStyle5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70EEBDC" w14:textId="77777777" w:rsidR="005A3DA6" w:rsidRPr="004905AD" w:rsidRDefault="005A3DA6" w:rsidP="005A3DA6">
      <w:pPr>
        <w:pStyle w:val="af5"/>
        <w:spacing w:after="0"/>
        <w:ind w:firstLine="709"/>
        <w:jc w:val="both"/>
        <w:rPr>
          <w:b/>
          <w:sz w:val="28"/>
          <w:szCs w:val="28"/>
        </w:rPr>
      </w:pPr>
    </w:p>
    <w:p w14:paraId="74B52183" w14:textId="77777777" w:rsidR="002D053A" w:rsidRPr="004905AD" w:rsidRDefault="002D053A" w:rsidP="002D053A">
      <w:pPr>
        <w:pStyle w:val="aff0"/>
        <w:ind w:left="567"/>
        <w:jc w:val="both"/>
        <w:rPr>
          <w:sz w:val="28"/>
          <w:szCs w:val="28"/>
        </w:rPr>
      </w:pPr>
    </w:p>
    <w:p w14:paraId="3BFBEA82" w14:textId="701F1D54" w:rsidR="00341D3F" w:rsidRPr="004905AD" w:rsidRDefault="009017C2" w:rsidP="002D053A">
      <w:pPr>
        <w:pStyle w:val="aff0"/>
        <w:ind w:left="567"/>
        <w:jc w:val="both"/>
        <w:rPr>
          <w:sz w:val="28"/>
          <w:szCs w:val="28"/>
        </w:rPr>
      </w:pPr>
      <w:r w:rsidRPr="004905AD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2BAD041" w14:textId="5AE4F6DE" w:rsidR="007F79B4" w:rsidRPr="004905AD" w:rsidRDefault="007F79B4" w:rsidP="00C63C4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4905AD">
        <w:rPr>
          <w:b/>
          <w:sz w:val="28"/>
          <w:szCs w:val="28"/>
        </w:rPr>
        <w:t xml:space="preserve"> </w:t>
      </w:r>
      <w:r w:rsidRPr="004905A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CDF7659" w14:textId="77777777" w:rsidR="007F79B4" w:rsidRPr="004905AD" w:rsidRDefault="007F79B4" w:rsidP="00736F5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0B80E9F" w14:textId="77777777" w:rsidR="00341D3F" w:rsidRPr="004905AD" w:rsidRDefault="009017C2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015A7BB" w14:textId="77777777" w:rsidR="00341D3F" w:rsidRPr="004905AD" w:rsidRDefault="00341D3F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265DA65" w14:textId="51E9FE05" w:rsidR="00F15296" w:rsidRPr="004905AD" w:rsidRDefault="00F15296" w:rsidP="0084517E">
      <w:pPr>
        <w:jc w:val="both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18780732" w14:textId="77777777" w:rsidR="00F15296" w:rsidRPr="004905AD" w:rsidRDefault="00F15296" w:rsidP="00F15296">
      <w:pPr>
        <w:rPr>
          <w:b/>
          <w:sz w:val="28"/>
          <w:szCs w:val="28"/>
        </w:rPr>
      </w:pPr>
    </w:p>
    <w:p w14:paraId="6E2D0E5D" w14:textId="185E3887" w:rsidR="00341D3F" w:rsidRPr="004905AD" w:rsidRDefault="0084517E" w:rsidP="001E7AED">
      <w:pPr>
        <w:ind w:firstLine="709"/>
        <w:jc w:val="center"/>
        <w:rPr>
          <w:b/>
        </w:rPr>
      </w:pPr>
      <w:r w:rsidRPr="004905AD">
        <w:t xml:space="preserve">                                                                                                                        </w:t>
      </w:r>
      <w:r w:rsidR="009017C2" w:rsidRPr="004905AD">
        <w:rPr>
          <w:b/>
        </w:rPr>
        <w:t>Таблица 5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3113"/>
      </w:tblGrid>
      <w:tr w:rsidR="004905AD" w:rsidRPr="004905AD" w14:paraId="3CC174D9" w14:textId="77777777" w:rsidTr="00C63C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E4F" w14:textId="77777777" w:rsidR="00341D3F" w:rsidRPr="004905AD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4905AD">
              <w:rPr>
                <w:b/>
                <w:sz w:val="26"/>
                <w:szCs w:val="26"/>
                <w:lang w:eastAsia="en-US"/>
              </w:rPr>
              <w:t xml:space="preserve">Наименование компетенции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587" w14:textId="658D13F0" w:rsidR="00341D3F" w:rsidRPr="004905AD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4905AD">
              <w:rPr>
                <w:b/>
                <w:sz w:val="26"/>
                <w:szCs w:val="26"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3F1" w14:textId="297AC2BA" w:rsidR="00341D3F" w:rsidRPr="004905AD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4905AD">
              <w:rPr>
                <w:b/>
                <w:sz w:val="26"/>
                <w:szCs w:val="26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B5C" w14:textId="77777777" w:rsidR="00341D3F" w:rsidRPr="004905AD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4905AD">
              <w:rPr>
                <w:b/>
                <w:sz w:val="26"/>
                <w:szCs w:val="26"/>
                <w:lang w:eastAsia="en-US"/>
              </w:rPr>
              <w:t>Типовые контрольные задания</w:t>
            </w:r>
          </w:p>
        </w:tc>
      </w:tr>
      <w:tr w:rsidR="00B91EB4" w:rsidRPr="004905AD" w14:paraId="13374174" w14:textId="77777777" w:rsidTr="00C63C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838" w14:textId="77777777" w:rsidR="007E151F" w:rsidRPr="004905AD" w:rsidRDefault="007E151F" w:rsidP="007E151F">
            <w:r w:rsidRPr="004905AD">
              <w:t xml:space="preserve">Способность организовывать и осуществлять мониторинг межнациональных отношений с целью выявления предпосылок возникновения, проявления и обострения конфликтов на национальной и религиозной почве и </w:t>
            </w:r>
            <w:r w:rsidRPr="004905AD">
              <w:lastRenderedPageBreak/>
              <w:t>применять меры по их недопущению</w:t>
            </w:r>
          </w:p>
          <w:p w14:paraId="64AC8D29" w14:textId="0A58C4CB" w:rsidR="007E151F" w:rsidRPr="004905AD" w:rsidRDefault="007E151F" w:rsidP="007E151F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4905AD">
              <w:t>(ПКП-5)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A62" w14:textId="77777777" w:rsidR="007E151F" w:rsidRPr="004905AD" w:rsidRDefault="007E151F" w:rsidP="007E151F">
            <w:pPr>
              <w:pStyle w:val="aff0"/>
              <w:numPr>
                <w:ilvl w:val="0"/>
                <w:numId w:val="25"/>
              </w:numPr>
              <w:ind w:left="0" w:hanging="18"/>
              <w:jc w:val="both"/>
              <w:rPr>
                <w:lang w:eastAsia="en-US"/>
              </w:rPr>
            </w:pPr>
            <w:r w:rsidRPr="004905AD">
              <w:rPr>
                <w:lang w:eastAsia="en-US"/>
              </w:rPr>
              <w:lastRenderedPageBreak/>
              <w:t>Анализирует текущее состояние межнациональных (межэтнических) и религиозных (межконфессиональных и внутриконфессиональных) отношений</w:t>
            </w:r>
          </w:p>
          <w:p w14:paraId="436C52A4" w14:textId="7DE8D558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84D899A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DEB010F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FA3A07B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EE64CEE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B216872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390AE0E7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5C2D8C1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258AFA51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35AD606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321D6EB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367786D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212DC95F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46A4CA5F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1E1CD89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5E640C4A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DEFA65C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03E3841A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B704DCA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199B1ACC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68ED68D8" w14:textId="77777777" w:rsidR="007E151F" w:rsidRPr="004905AD" w:rsidRDefault="007E151F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7D81713D" w14:textId="77777777" w:rsidR="00B91EB4" w:rsidRPr="004905AD" w:rsidRDefault="00B91EB4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24AC589F" w14:textId="77777777" w:rsidR="00B91EB4" w:rsidRPr="004905AD" w:rsidRDefault="00B91EB4" w:rsidP="007E151F">
            <w:pPr>
              <w:pStyle w:val="aff0"/>
              <w:ind w:left="0"/>
              <w:jc w:val="both"/>
              <w:rPr>
                <w:lang w:eastAsia="en-US"/>
              </w:rPr>
            </w:pPr>
          </w:p>
          <w:p w14:paraId="2DAB2A88" w14:textId="77777777" w:rsidR="007E151F" w:rsidRPr="004905AD" w:rsidRDefault="007E151F" w:rsidP="007E151F">
            <w:pPr>
              <w:pStyle w:val="aff0"/>
              <w:numPr>
                <w:ilvl w:val="0"/>
                <w:numId w:val="25"/>
              </w:numPr>
              <w:ind w:left="0" w:hanging="18"/>
              <w:jc w:val="both"/>
              <w:rPr>
                <w:lang w:eastAsia="en-US"/>
              </w:rPr>
            </w:pPr>
            <w:r w:rsidRPr="004905AD">
              <w:rPr>
                <w:lang w:eastAsia="en-US"/>
              </w:rPr>
              <w:t>Определяет уровень рисков и напряженности в сфере национальных и религиозных отношений для принятия мер оперативного реагирования</w:t>
            </w:r>
          </w:p>
          <w:p w14:paraId="66960A9D" w14:textId="01722987" w:rsidR="007E151F" w:rsidRPr="004905AD" w:rsidRDefault="007E151F" w:rsidP="007E151F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C83" w14:textId="77777777" w:rsidR="007E151F" w:rsidRPr="004905AD" w:rsidRDefault="007E151F" w:rsidP="007E151F">
            <w:pPr>
              <w:tabs>
                <w:tab w:val="left" w:pos="540"/>
              </w:tabs>
              <w:jc w:val="both"/>
            </w:pPr>
            <w:r w:rsidRPr="004905AD">
              <w:lastRenderedPageBreak/>
              <w:t>Уметь</w:t>
            </w:r>
            <w:r w:rsidRPr="004905AD">
              <w:rPr>
                <w:i/>
                <w:iCs/>
              </w:rPr>
              <w:t xml:space="preserve"> </w:t>
            </w:r>
            <w:r w:rsidRPr="004905AD">
              <w:t xml:space="preserve">определять круг исторических источников: религиозных и светских, необходимых для формирования мировоззренческой оценки процессов развития той или иной религии; оценивать факты истории религии с позиций гуманизма и  межкультурного разнообразия общества, на основе чего давать краткосрочный прогноз </w:t>
            </w:r>
            <w:r w:rsidRPr="004905AD">
              <w:lastRenderedPageBreak/>
              <w:t>развития государственно-конфессиональных отношений.</w:t>
            </w:r>
          </w:p>
          <w:p w14:paraId="2A8CC659" w14:textId="77777777" w:rsidR="007E151F" w:rsidRPr="004905AD" w:rsidRDefault="007E151F" w:rsidP="007E151F">
            <w:pPr>
              <w:tabs>
                <w:tab w:val="left" w:pos="540"/>
              </w:tabs>
              <w:jc w:val="both"/>
            </w:pPr>
            <w:r w:rsidRPr="004905AD">
              <w:t>Знать основные этапы, факты, события, процессы, явления, традиции и особенности культовой практики изученных религий, основных деятелей религиозных организаций, закономерности и специфику развития религий в контексте мировой истории.</w:t>
            </w:r>
          </w:p>
          <w:p w14:paraId="75A2061E" w14:textId="77777777" w:rsidR="007E151F" w:rsidRPr="004905AD" w:rsidRDefault="007E151F" w:rsidP="007E151F">
            <w:pPr>
              <w:tabs>
                <w:tab w:val="left" w:pos="540"/>
              </w:tabs>
              <w:jc w:val="both"/>
            </w:pPr>
          </w:p>
          <w:p w14:paraId="16D5D47F" w14:textId="77777777" w:rsidR="00B91EB4" w:rsidRPr="004905AD" w:rsidRDefault="00B91EB4" w:rsidP="007E151F">
            <w:pPr>
              <w:tabs>
                <w:tab w:val="left" w:pos="540"/>
              </w:tabs>
              <w:jc w:val="both"/>
            </w:pPr>
          </w:p>
          <w:p w14:paraId="63D1992B" w14:textId="77777777" w:rsidR="007E151F" w:rsidRPr="004905AD" w:rsidRDefault="007E151F" w:rsidP="007E151F">
            <w:pPr>
              <w:tabs>
                <w:tab w:val="left" w:pos="540"/>
              </w:tabs>
              <w:jc w:val="both"/>
            </w:pPr>
            <w:r w:rsidRPr="004905AD">
              <w:t>Уметь работать с различными массивами информации, выявлять общее и особенное в текущем состоянии религиозных организаций на основе изученного исторического опыта их развития</w:t>
            </w:r>
          </w:p>
          <w:p w14:paraId="7202898E" w14:textId="7AEDF297" w:rsidR="007E151F" w:rsidRPr="004905AD" w:rsidRDefault="007E151F" w:rsidP="007E151F">
            <w:pPr>
              <w:tabs>
                <w:tab w:val="left" w:pos="540"/>
              </w:tabs>
            </w:pPr>
            <w:r w:rsidRPr="004905AD">
              <w:t>Знать законодательную базу России, регламентирующую государственно-конфессиональные отношения, специфику исторического познания, методы и специфику работы с информацией, ее сущность и значение в развитии современного информационного общества.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6F2" w14:textId="61A4E8C7" w:rsidR="007E151F" w:rsidRPr="004905AD" w:rsidRDefault="007E151F" w:rsidP="00D60F83">
            <w:pPr>
              <w:ind w:left="36"/>
              <w:jc w:val="both"/>
            </w:pPr>
            <w:r w:rsidRPr="004905AD">
              <w:rPr>
                <w:b/>
                <w:bCs/>
              </w:rPr>
              <w:lastRenderedPageBreak/>
              <w:t>ЗАДАНИЕ:</w:t>
            </w:r>
            <w:r w:rsidRPr="004905AD">
              <w:t xml:space="preserve"> </w:t>
            </w:r>
            <w:r w:rsidR="00D60F83" w:rsidRPr="004905AD">
              <w:rPr>
                <w:lang w:eastAsia="en-US"/>
              </w:rPr>
              <w:t>Подготовить аналитическую записку для органов власти с рекомендациями по взаимодействию с религиозным объединением</w:t>
            </w:r>
            <w:r w:rsidR="00D60F83" w:rsidRPr="004905AD">
              <w:t xml:space="preserve"> в одном из субъектов России</w:t>
            </w:r>
          </w:p>
          <w:p w14:paraId="09F8FD18" w14:textId="77777777" w:rsidR="007E151F" w:rsidRPr="004905AD" w:rsidRDefault="007E151F" w:rsidP="007E151F">
            <w:pPr>
              <w:ind w:left="36"/>
              <w:rPr>
                <w:b/>
                <w:bCs/>
              </w:rPr>
            </w:pPr>
            <w:r w:rsidRPr="004905AD">
              <w:rPr>
                <w:b/>
                <w:bCs/>
              </w:rPr>
              <w:t>Практическая работа:</w:t>
            </w:r>
          </w:p>
          <w:p w14:paraId="4F8B4BE3" w14:textId="69E8C912" w:rsidR="00B91EB4" w:rsidRPr="004905AD" w:rsidRDefault="00B91EB4" w:rsidP="00B91EB4">
            <w:pPr>
              <w:ind w:left="36"/>
            </w:pPr>
            <w:r w:rsidRPr="004905AD">
              <w:rPr>
                <w:b/>
                <w:bCs/>
              </w:rPr>
              <w:t>В ходе мозгового штурма к</w:t>
            </w:r>
            <w:r w:rsidRPr="004905AD">
              <w:t>оманды (по 5–7 студентов) готовят соответствующие предложения с их последующей защитой</w:t>
            </w:r>
          </w:p>
          <w:p w14:paraId="45CBEE1F" w14:textId="2B26F9CC" w:rsidR="007E151F" w:rsidRPr="004905AD" w:rsidRDefault="007E151F" w:rsidP="00836524">
            <w:pPr>
              <w:pStyle w:val="Style2"/>
              <w:widowControl/>
              <w:spacing w:line="240" w:lineRule="auto"/>
              <w:ind w:firstLine="0"/>
            </w:pPr>
            <w:r w:rsidRPr="004905AD">
              <w:rPr>
                <w:b/>
                <w:bCs/>
              </w:rPr>
              <w:lastRenderedPageBreak/>
              <w:t xml:space="preserve">Тема: </w:t>
            </w:r>
            <w:r w:rsidR="00836524" w:rsidRPr="004905AD">
              <w:t>Правовые основы государственно-конфессиональных отношений в Российской Федерации</w:t>
            </w:r>
          </w:p>
          <w:p w14:paraId="7B8EAF90" w14:textId="2B690499" w:rsidR="007E151F" w:rsidRPr="004905AD" w:rsidRDefault="007E151F" w:rsidP="007E151F"/>
          <w:p w14:paraId="7839FC01" w14:textId="77777777" w:rsidR="00D60F83" w:rsidRPr="004905AD" w:rsidRDefault="00D60F83" w:rsidP="007E151F"/>
          <w:p w14:paraId="18997399" w14:textId="77777777" w:rsidR="00D60F83" w:rsidRPr="004905AD" w:rsidRDefault="00D60F83" w:rsidP="007E151F"/>
          <w:p w14:paraId="2B485698" w14:textId="77777777" w:rsidR="00D60F83" w:rsidRPr="004905AD" w:rsidRDefault="00D60F83" w:rsidP="007E151F"/>
          <w:p w14:paraId="4A33A208" w14:textId="77777777" w:rsidR="00D60F83" w:rsidRPr="004905AD" w:rsidRDefault="00D60F83" w:rsidP="007E151F"/>
          <w:p w14:paraId="44E516E9" w14:textId="77777777" w:rsidR="00D60F83" w:rsidRPr="004905AD" w:rsidRDefault="00D60F83" w:rsidP="007E151F"/>
          <w:p w14:paraId="36F2B21B" w14:textId="77777777" w:rsidR="00D60F83" w:rsidRPr="004905AD" w:rsidRDefault="00D60F83" w:rsidP="007E151F"/>
          <w:p w14:paraId="11614EF0" w14:textId="77777777" w:rsidR="00D60F83" w:rsidRPr="004905AD" w:rsidRDefault="00D60F83" w:rsidP="007E151F"/>
          <w:p w14:paraId="50C7C771" w14:textId="77777777" w:rsidR="00D60F83" w:rsidRPr="004905AD" w:rsidRDefault="00D60F83" w:rsidP="007E151F"/>
          <w:p w14:paraId="482898F4" w14:textId="77777777" w:rsidR="00D60F83" w:rsidRPr="004905AD" w:rsidRDefault="00D60F83" w:rsidP="007E151F"/>
          <w:p w14:paraId="648A9A3A" w14:textId="77777777" w:rsidR="00D60F83" w:rsidRPr="004905AD" w:rsidRDefault="00D60F83" w:rsidP="007E151F"/>
          <w:p w14:paraId="530BB9E3" w14:textId="77777777" w:rsidR="00D60F83" w:rsidRPr="004905AD" w:rsidRDefault="00D60F83" w:rsidP="007E151F"/>
          <w:p w14:paraId="7A3B3246" w14:textId="77777777" w:rsidR="00B91EB4" w:rsidRPr="004905AD" w:rsidRDefault="00B91EB4" w:rsidP="00B91EB4">
            <w:pPr>
              <w:ind w:left="36"/>
              <w:jc w:val="both"/>
              <w:rPr>
                <w:b/>
                <w:bCs/>
              </w:rPr>
            </w:pPr>
          </w:p>
          <w:p w14:paraId="65D42F4F" w14:textId="77777777" w:rsidR="00B91EB4" w:rsidRPr="004905AD" w:rsidRDefault="00B91EB4" w:rsidP="00B91EB4">
            <w:pPr>
              <w:ind w:left="36"/>
              <w:jc w:val="both"/>
              <w:rPr>
                <w:b/>
                <w:bCs/>
              </w:rPr>
            </w:pPr>
          </w:p>
          <w:p w14:paraId="40236945" w14:textId="1827D5E6" w:rsidR="00D60F83" w:rsidRPr="004905AD" w:rsidRDefault="007E151F" w:rsidP="00B91EB4">
            <w:pPr>
              <w:ind w:left="36"/>
              <w:jc w:val="both"/>
              <w:rPr>
                <w:b/>
                <w:bCs/>
              </w:rPr>
            </w:pPr>
            <w:r w:rsidRPr="004905AD">
              <w:rPr>
                <w:b/>
                <w:bCs/>
              </w:rPr>
              <w:t>ЗАДАНИЕ:</w:t>
            </w:r>
            <w:r w:rsidRPr="004905AD">
              <w:t xml:space="preserve"> </w:t>
            </w:r>
            <w:r w:rsidR="00D60F83" w:rsidRPr="004905AD">
              <w:rPr>
                <w:lang w:eastAsia="en-US"/>
              </w:rPr>
              <w:t xml:space="preserve">Подготовить аналитическую записку для органов власти по </w:t>
            </w:r>
            <w:r w:rsidR="00B91EB4" w:rsidRPr="004905AD">
              <w:rPr>
                <w:lang w:eastAsia="en-US"/>
              </w:rPr>
              <w:t>внесению изменений в законы, регламентирующие государственно-конфессиональные отношения на федеральном уровне</w:t>
            </w:r>
          </w:p>
          <w:p w14:paraId="2913F486" w14:textId="18520064" w:rsidR="007E151F" w:rsidRPr="004905AD" w:rsidRDefault="007E151F" w:rsidP="007E151F">
            <w:pPr>
              <w:autoSpaceDE w:val="0"/>
              <w:autoSpaceDN w:val="0"/>
              <w:adjustRightInd w:val="0"/>
              <w:ind w:left="33"/>
            </w:pPr>
            <w:r w:rsidRPr="004905AD">
              <w:rPr>
                <w:b/>
                <w:bCs/>
              </w:rPr>
              <w:t>Практическая работа:</w:t>
            </w:r>
          </w:p>
          <w:p w14:paraId="7D9884E1" w14:textId="7CDF064C" w:rsidR="007E151F" w:rsidRPr="004905AD" w:rsidRDefault="007E151F" w:rsidP="007E151F">
            <w:pPr>
              <w:autoSpaceDE w:val="0"/>
              <w:autoSpaceDN w:val="0"/>
              <w:adjustRightInd w:val="0"/>
              <w:ind w:left="33"/>
            </w:pPr>
            <w:r w:rsidRPr="004905AD">
              <w:t xml:space="preserve">Команда </w:t>
            </w:r>
            <w:r w:rsidR="00836524" w:rsidRPr="004905AD">
              <w:t xml:space="preserve">(2-3 студента) </w:t>
            </w:r>
            <w:r w:rsidRPr="004905AD">
              <w:t>готов</w:t>
            </w:r>
            <w:r w:rsidR="00836524" w:rsidRPr="004905AD">
              <w:t>я</w:t>
            </w:r>
            <w:r w:rsidRPr="004905AD">
              <w:t xml:space="preserve">т </w:t>
            </w:r>
            <w:r w:rsidR="00836524" w:rsidRPr="004905AD">
              <w:t xml:space="preserve">сообщение </w:t>
            </w:r>
            <w:r w:rsidRPr="004905AD">
              <w:t xml:space="preserve"> на 5-7 мин</w:t>
            </w:r>
            <w:r w:rsidR="00D60F83" w:rsidRPr="004905AD">
              <w:t>ут</w:t>
            </w:r>
            <w:r w:rsidRPr="004905AD">
              <w:t xml:space="preserve"> с презентацией:</w:t>
            </w:r>
          </w:p>
          <w:p w14:paraId="7825EF4D" w14:textId="77777777" w:rsidR="007E151F" w:rsidRPr="004905AD" w:rsidRDefault="00D60F83" w:rsidP="00D60F83">
            <w:pPr>
              <w:ind w:right="16"/>
            </w:pPr>
            <w:r w:rsidRPr="004905AD">
              <w:t>«Современное состояние государственно-конфессиональных отношений в России»</w:t>
            </w:r>
          </w:p>
          <w:p w14:paraId="3F5C3D07" w14:textId="77777777" w:rsidR="00D60F83" w:rsidRPr="004905AD" w:rsidRDefault="00D60F83" w:rsidP="00D60F83">
            <w:pPr>
              <w:pStyle w:val="Style2"/>
              <w:widowControl/>
              <w:spacing w:line="240" w:lineRule="auto"/>
              <w:ind w:firstLine="0"/>
            </w:pPr>
            <w:r w:rsidRPr="004905AD">
              <w:rPr>
                <w:b/>
                <w:bCs/>
              </w:rPr>
              <w:t xml:space="preserve">Тема: </w:t>
            </w:r>
            <w:r w:rsidRPr="004905AD">
              <w:t>Правовые основы государственно-конфессиональных отношений в Российской Федерации</w:t>
            </w:r>
          </w:p>
          <w:p w14:paraId="73D6D1B0" w14:textId="5F7ECACD" w:rsidR="00D60F83" w:rsidRPr="004905AD" w:rsidRDefault="00D60F83" w:rsidP="00D60F83">
            <w:pPr>
              <w:ind w:right="16"/>
            </w:pPr>
          </w:p>
        </w:tc>
      </w:tr>
    </w:tbl>
    <w:p w14:paraId="4F2A0B11" w14:textId="66653AD0" w:rsidR="00341D3F" w:rsidRPr="004905AD" w:rsidRDefault="00341D3F" w:rsidP="003C693D">
      <w:pPr>
        <w:ind w:right="-290"/>
        <w:jc w:val="both"/>
        <w:rPr>
          <w:rStyle w:val="FontStyle51"/>
          <w:sz w:val="28"/>
          <w:szCs w:val="28"/>
        </w:rPr>
      </w:pPr>
      <w:bookmarkStart w:id="14" w:name="_Toc418694128"/>
    </w:p>
    <w:p w14:paraId="204CD7BB" w14:textId="5DE7C6E5" w:rsidR="00341D3F" w:rsidRPr="004905AD" w:rsidRDefault="007F79B4" w:rsidP="000456A5">
      <w:pPr>
        <w:pStyle w:val="af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>Примерный п</w:t>
      </w:r>
      <w:r w:rsidR="009017C2" w:rsidRPr="004905AD">
        <w:rPr>
          <w:b/>
          <w:sz w:val="28"/>
          <w:szCs w:val="28"/>
        </w:rPr>
        <w:t>еречень вопросов для подго</w:t>
      </w:r>
      <w:r w:rsidR="0005563A" w:rsidRPr="004905AD">
        <w:rPr>
          <w:b/>
          <w:sz w:val="28"/>
          <w:szCs w:val="28"/>
        </w:rPr>
        <w:t>товки к зачет</w:t>
      </w:r>
      <w:r w:rsidR="006019FD" w:rsidRPr="004905AD">
        <w:rPr>
          <w:b/>
          <w:sz w:val="28"/>
          <w:szCs w:val="28"/>
        </w:rPr>
        <w:t>у</w:t>
      </w:r>
    </w:p>
    <w:p w14:paraId="3482C7F6" w14:textId="77777777" w:rsidR="000456A5" w:rsidRPr="004905AD" w:rsidRDefault="000456A5" w:rsidP="00045074">
      <w:pPr>
        <w:pStyle w:val="afd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7F208631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Генезис религиозного сознания. Примитивные религиозные культы.</w:t>
      </w:r>
    </w:p>
    <w:p w14:paraId="1DC90149" w14:textId="138C035D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Становление и развитие монотеизма в истории религии. </w:t>
      </w:r>
      <w:r w:rsidR="009611F0" w:rsidRPr="004905AD">
        <w:rPr>
          <w:sz w:val="28"/>
          <w:szCs w:val="28"/>
        </w:rPr>
        <w:t>Государственно</w:t>
      </w:r>
      <w:r w:rsidRPr="004905AD">
        <w:rPr>
          <w:sz w:val="28"/>
          <w:szCs w:val="28"/>
        </w:rPr>
        <w:t>-конфессиональные отношения в Древнем мире.</w:t>
      </w:r>
    </w:p>
    <w:p w14:paraId="0380A69B" w14:textId="11B91A7B" w:rsidR="001404DE" w:rsidRPr="004905AD" w:rsidRDefault="001404DE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Взаимосвязь религиозных и правовых норм в процессе становления и развития правовых отношений</w:t>
      </w:r>
      <w:r w:rsidR="00211C75" w:rsidRPr="004905AD">
        <w:rPr>
          <w:sz w:val="28"/>
          <w:szCs w:val="28"/>
        </w:rPr>
        <w:t>.</w:t>
      </w:r>
    </w:p>
    <w:p w14:paraId="5545603C" w14:textId="368412DA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lastRenderedPageBreak/>
        <w:t xml:space="preserve">Становление </w:t>
      </w:r>
      <w:r w:rsidR="00AB0A5E" w:rsidRPr="004905AD">
        <w:rPr>
          <w:sz w:val="28"/>
          <w:szCs w:val="28"/>
        </w:rPr>
        <w:t xml:space="preserve">и развитие </w:t>
      </w:r>
      <w:r w:rsidRPr="004905AD">
        <w:rPr>
          <w:sz w:val="28"/>
          <w:szCs w:val="28"/>
        </w:rPr>
        <w:t>государственно-конфессиональных отношений в христианск</w:t>
      </w:r>
      <w:r w:rsidR="00053946" w:rsidRPr="004905AD">
        <w:rPr>
          <w:sz w:val="28"/>
          <w:szCs w:val="28"/>
        </w:rPr>
        <w:t>ом мире</w:t>
      </w:r>
      <w:r w:rsidR="00211C75" w:rsidRPr="004905AD">
        <w:rPr>
          <w:sz w:val="28"/>
          <w:szCs w:val="28"/>
        </w:rPr>
        <w:t>.</w:t>
      </w:r>
    </w:p>
    <w:p w14:paraId="43430E2F" w14:textId="0F3818E3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 </w:t>
      </w:r>
      <w:r w:rsidR="00053946" w:rsidRPr="004905AD">
        <w:rPr>
          <w:sz w:val="28"/>
          <w:szCs w:val="28"/>
        </w:rPr>
        <w:t xml:space="preserve">Становление и развитие </w:t>
      </w:r>
      <w:r w:rsidR="009611F0" w:rsidRPr="004905AD">
        <w:rPr>
          <w:sz w:val="28"/>
          <w:szCs w:val="28"/>
        </w:rPr>
        <w:t xml:space="preserve">государственно-конфессиональных отношений в </w:t>
      </w:r>
      <w:r w:rsidRPr="004905AD">
        <w:rPr>
          <w:sz w:val="28"/>
          <w:szCs w:val="28"/>
        </w:rPr>
        <w:t>ислам</w:t>
      </w:r>
      <w:r w:rsidR="00053946" w:rsidRPr="004905AD">
        <w:rPr>
          <w:sz w:val="28"/>
          <w:szCs w:val="28"/>
        </w:rPr>
        <w:t>ск</w:t>
      </w:r>
      <w:r w:rsidR="009611F0" w:rsidRPr="004905AD">
        <w:rPr>
          <w:sz w:val="28"/>
          <w:szCs w:val="28"/>
        </w:rPr>
        <w:t>ом</w:t>
      </w:r>
      <w:r w:rsidR="00053946" w:rsidRPr="004905AD">
        <w:rPr>
          <w:sz w:val="28"/>
          <w:szCs w:val="28"/>
        </w:rPr>
        <w:t xml:space="preserve"> </w:t>
      </w:r>
      <w:r w:rsidR="009611F0" w:rsidRPr="004905AD">
        <w:rPr>
          <w:sz w:val="28"/>
          <w:szCs w:val="28"/>
        </w:rPr>
        <w:t>мире</w:t>
      </w:r>
      <w:r w:rsidR="00211C75" w:rsidRPr="004905AD">
        <w:rPr>
          <w:sz w:val="28"/>
          <w:szCs w:val="28"/>
        </w:rPr>
        <w:t>.</w:t>
      </w:r>
    </w:p>
    <w:p w14:paraId="685E7993" w14:textId="0E3606AC" w:rsidR="00053946" w:rsidRPr="004905AD" w:rsidRDefault="00053946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Становление и развитие </w:t>
      </w:r>
      <w:r w:rsidR="009611F0" w:rsidRPr="004905AD">
        <w:rPr>
          <w:sz w:val="28"/>
          <w:szCs w:val="28"/>
        </w:rPr>
        <w:t>государственно-конфессиональных отношений в</w:t>
      </w:r>
      <w:r w:rsidRPr="004905AD">
        <w:rPr>
          <w:sz w:val="28"/>
          <w:szCs w:val="28"/>
        </w:rPr>
        <w:t xml:space="preserve"> буддистск</w:t>
      </w:r>
      <w:r w:rsidR="009611F0" w:rsidRPr="004905AD">
        <w:rPr>
          <w:sz w:val="28"/>
          <w:szCs w:val="28"/>
        </w:rPr>
        <w:t>ом мире</w:t>
      </w:r>
      <w:r w:rsidR="00211C75" w:rsidRPr="004905AD">
        <w:rPr>
          <w:sz w:val="28"/>
          <w:szCs w:val="28"/>
        </w:rPr>
        <w:t>.</w:t>
      </w:r>
    </w:p>
    <w:p w14:paraId="7E83F18B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Взаимосвязь религиозных и правовых норм в процессе становления и развития правовых отношений. </w:t>
      </w:r>
    </w:p>
    <w:p w14:paraId="26D664D9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Типология и виды религиозных объединений (мировые религии, конфессии, деноминации, секты, харизматические культы и др.). </w:t>
      </w:r>
    </w:p>
    <w:p w14:paraId="09E79C59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Понятие о моделях государственно-конфессиональных отношений (государственная церковь, кооперационная, сепарационная). Их особенности. </w:t>
      </w:r>
    </w:p>
    <w:p w14:paraId="1565A8B3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Клерикальное (конфессиональное) и теократическое государства. Понятие и признаки. </w:t>
      </w:r>
    </w:p>
    <w:p w14:paraId="78058E80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Понятие светского государства. Принцип свободы совести и его реализация в современных странах мира. </w:t>
      </w:r>
    </w:p>
    <w:p w14:paraId="0838BC8A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Основные международные нормативные правовые акты по защите права на свободу вероисповедания и совести. </w:t>
      </w:r>
    </w:p>
    <w:p w14:paraId="03A5AD50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Особенности законодательства о культах в странах Запада.</w:t>
      </w:r>
    </w:p>
    <w:p w14:paraId="1C02FDA4" w14:textId="77777777" w:rsidR="00211C75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 Особенности законодательства о культах в </w:t>
      </w:r>
      <w:r w:rsidR="008F66B3" w:rsidRPr="004905AD">
        <w:rPr>
          <w:sz w:val="28"/>
          <w:szCs w:val="28"/>
        </w:rPr>
        <w:t>странах Востока.</w:t>
      </w:r>
    </w:p>
    <w:p w14:paraId="0C7204ED" w14:textId="26FB306A" w:rsidR="00211C75" w:rsidRPr="004905AD" w:rsidRDefault="00211C75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Американская модель государственно-конфессиональных отношений.</w:t>
      </w:r>
    </w:p>
    <w:p w14:paraId="27CEA4F3" w14:textId="0D7D0F5A" w:rsidR="00211C75" w:rsidRPr="004905AD" w:rsidRDefault="00211C75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Французская модель государственно-конфессиональных отношений.</w:t>
      </w:r>
    </w:p>
    <w:p w14:paraId="66A58F69" w14:textId="11C2B60E" w:rsidR="00211C75" w:rsidRPr="004905AD" w:rsidRDefault="00211C75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Немецкая модель государственно-конфессиональных отношений.</w:t>
      </w:r>
    </w:p>
    <w:p w14:paraId="0D00E3B3" w14:textId="119F7996" w:rsidR="00E15365" w:rsidRPr="004905AD" w:rsidRDefault="00E15365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Российская модель государственно-конфессиональных отношений.</w:t>
      </w:r>
    </w:p>
    <w:p w14:paraId="3959D22B" w14:textId="75CF0010" w:rsidR="00211C75" w:rsidRPr="004905AD" w:rsidRDefault="00211C75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Государственно-конфессиональные отношения в странах постсоветского пространства.</w:t>
      </w:r>
    </w:p>
    <w:p w14:paraId="2D0363D9" w14:textId="22B0AE30" w:rsidR="00AB0A5E" w:rsidRPr="004905AD" w:rsidRDefault="00AB0A5E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rStyle w:val="FontStyle51"/>
          <w:sz w:val="28"/>
          <w:szCs w:val="28"/>
        </w:rPr>
        <w:t>Влияние религии на экономику, культуру и политику.</w:t>
      </w:r>
    </w:p>
    <w:p w14:paraId="326E3ED6" w14:textId="7824FEB3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Секуляризация: ее </w:t>
      </w:r>
      <w:r w:rsidR="00211C75" w:rsidRPr="004905AD">
        <w:rPr>
          <w:sz w:val="28"/>
          <w:szCs w:val="28"/>
        </w:rPr>
        <w:t xml:space="preserve">причины, ход, </w:t>
      </w:r>
      <w:r w:rsidRPr="004905AD">
        <w:rPr>
          <w:sz w:val="28"/>
          <w:szCs w:val="28"/>
        </w:rPr>
        <w:t>последствия и проблемы современного развития.</w:t>
      </w:r>
    </w:p>
    <w:p w14:paraId="1AB4AD0C" w14:textId="77777777" w:rsidR="00053946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Особенности взаимодействия правовой и религиозной систем в истории России. </w:t>
      </w:r>
    </w:p>
    <w:p w14:paraId="4A6D7195" w14:textId="214262DF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Правовое регулирование государственно-конфессиональных отношений Российской империи</w:t>
      </w:r>
      <w:r w:rsidR="00211C75" w:rsidRPr="004905AD">
        <w:rPr>
          <w:sz w:val="28"/>
          <w:szCs w:val="28"/>
        </w:rPr>
        <w:t>.</w:t>
      </w:r>
      <w:r w:rsidRPr="004905AD">
        <w:rPr>
          <w:sz w:val="28"/>
          <w:szCs w:val="28"/>
        </w:rPr>
        <w:t xml:space="preserve"> </w:t>
      </w:r>
    </w:p>
    <w:p w14:paraId="63AB32CD" w14:textId="0AD7BEA3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Правовое регулирование государственно-конфессиональных отношений в советский период</w:t>
      </w:r>
      <w:r w:rsidR="00211C75" w:rsidRPr="004905AD">
        <w:rPr>
          <w:sz w:val="28"/>
          <w:szCs w:val="28"/>
        </w:rPr>
        <w:t>.</w:t>
      </w:r>
      <w:r w:rsidRPr="004905AD">
        <w:rPr>
          <w:sz w:val="28"/>
          <w:szCs w:val="28"/>
        </w:rPr>
        <w:t xml:space="preserve"> </w:t>
      </w:r>
    </w:p>
    <w:p w14:paraId="39C8BBDD" w14:textId="205078C4" w:rsidR="00A11E0F" w:rsidRPr="004905AD" w:rsidRDefault="008F66B3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Государственно</w:t>
      </w:r>
      <w:r w:rsidR="00A11E0F" w:rsidRPr="004905AD">
        <w:rPr>
          <w:sz w:val="28"/>
          <w:szCs w:val="28"/>
        </w:rPr>
        <w:t>-конфессиональны</w:t>
      </w:r>
      <w:r w:rsidRPr="004905AD">
        <w:rPr>
          <w:sz w:val="28"/>
          <w:szCs w:val="28"/>
        </w:rPr>
        <w:t>е</w:t>
      </w:r>
      <w:r w:rsidR="00A11E0F" w:rsidRPr="004905AD">
        <w:rPr>
          <w:sz w:val="28"/>
          <w:szCs w:val="28"/>
        </w:rPr>
        <w:t xml:space="preserve"> отношений в период </w:t>
      </w:r>
      <w:r w:rsidR="00053946" w:rsidRPr="004905AD">
        <w:rPr>
          <w:sz w:val="28"/>
          <w:szCs w:val="28"/>
        </w:rPr>
        <w:t>Перестройки</w:t>
      </w:r>
      <w:r w:rsidRPr="004905AD">
        <w:rPr>
          <w:sz w:val="28"/>
          <w:szCs w:val="28"/>
        </w:rPr>
        <w:t>.</w:t>
      </w:r>
    </w:p>
    <w:p w14:paraId="1366D309" w14:textId="1F9A89DA" w:rsidR="008F66B3" w:rsidRPr="004905AD" w:rsidRDefault="008F66B3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Закон «О свободе совести и о религиозных организациях» (1997 г.) и «О свободе вероисповеданий» (1990 г.): сравнительный анализ.</w:t>
      </w:r>
    </w:p>
    <w:p w14:paraId="64DBDB82" w14:textId="23B4A55C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Правовое регулирование государственно-конфессиональных отношений в </w:t>
      </w:r>
      <w:r w:rsidR="00053946" w:rsidRPr="004905AD">
        <w:rPr>
          <w:sz w:val="28"/>
          <w:szCs w:val="28"/>
        </w:rPr>
        <w:t>Российской Федерации</w:t>
      </w:r>
      <w:r w:rsidRPr="004905AD">
        <w:rPr>
          <w:sz w:val="28"/>
          <w:szCs w:val="28"/>
        </w:rPr>
        <w:t xml:space="preserve"> </w:t>
      </w:r>
    </w:p>
    <w:p w14:paraId="6180FC57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Влияние современной религии на общество на локальном, региональном и мировом уровнях. </w:t>
      </w:r>
    </w:p>
    <w:p w14:paraId="76C5F74D" w14:textId="23AD3358" w:rsidR="008F66B3" w:rsidRPr="004905AD" w:rsidRDefault="008F66B3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Религиозные объединения в России: формы и виды, порядок образования, регистрации и ликвидации.</w:t>
      </w:r>
    </w:p>
    <w:p w14:paraId="2C5D87F3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lastRenderedPageBreak/>
        <w:t xml:space="preserve">Кризис современного общества и возрождение религии: причины, характер и перспективы. </w:t>
      </w:r>
    </w:p>
    <w:p w14:paraId="1B352FCD" w14:textId="7912B9AC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 </w:t>
      </w:r>
      <w:r w:rsidR="001404DE" w:rsidRPr="004905AD">
        <w:rPr>
          <w:sz w:val="28"/>
          <w:szCs w:val="28"/>
        </w:rPr>
        <w:t xml:space="preserve">Новые религиозные движения в </w:t>
      </w:r>
      <w:r w:rsidR="001404DE" w:rsidRPr="004905AD">
        <w:rPr>
          <w:sz w:val="28"/>
          <w:szCs w:val="28"/>
          <w:lang w:val="en-US"/>
        </w:rPr>
        <w:t>XX</w:t>
      </w:r>
      <w:r w:rsidR="001404DE" w:rsidRPr="004905AD">
        <w:rPr>
          <w:sz w:val="28"/>
          <w:szCs w:val="28"/>
        </w:rPr>
        <w:t xml:space="preserve">– </w:t>
      </w:r>
      <w:r w:rsidR="001404DE" w:rsidRPr="004905AD">
        <w:rPr>
          <w:sz w:val="28"/>
          <w:szCs w:val="28"/>
          <w:lang w:val="en-US"/>
        </w:rPr>
        <w:t>XXI</w:t>
      </w:r>
      <w:r w:rsidR="001404DE" w:rsidRPr="004905AD">
        <w:rPr>
          <w:sz w:val="28"/>
          <w:szCs w:val="28"/>
        </w:rPr>
        <w:t xml:space="preserve"> вв., их </w:t>
      </w:r>
      <w:r w:rsidRPr="004905AD">
        <w:rPr>
          <w:sz w:val="28"/>
          <w:szCs w:val="28"/>
        </w:rPr>
        <w:t xml:space="preserve">своеобразие </w:t>
      </w:r>
      <w:r w:rsidR="001404DE" w:rsidRPr="004905AD">
        <w:rPr>
          <w:sz w:val="28"/>
          <w:szCs w:val="28"/>
        </w:rPr>
        <w:t>и перспективы</w:t>
      </w:r>
      <w:r w:rsidRPr="004905AD">
        <w:rPr>
          <w:sz w:val="28"/>
          <w:szCs w:val="28"/>
        </w:rPr>
        <w:t>.</w:t>
      </w:r>
    </w:p>
    <w:p w14:paraId="627779A0" w14:textId="77777777" w:rsidR="00A11E0F" w:rsidRPr="004905AD" w:rsidRDefault="00A11E0F" w:rsidP="00AB0A5E">
      <w:pPr>
        <w:pStyle w:val="aff0"/>
        <w:numPr>
          <w:ilvl w:val="0"/>
          <w:numId w:val="26"/>
        </w:numPr>
        <w:ind w:left="357"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 Религиозный фундаментализм в контексте постглобализма.</w:t>
      </w:r>
    </w:p>
    <w:p w14:paraId="6DB3F296" w14:textId="77777777" w:rsidR="00045074" w:rsidRPr="004905AD" w:rsidRDefault="00045074" w:rsidP="00736F5C">
      <w:pPr>
        <w:ind w:left="360"/>
        <w:rPr>
          <w:b/>
          <w:i/>
          <w:sz w:val="28"/>
          <w:szCs w:val="28"/>
          <w:u w:val="single"/>
        </w:rPr>
      </w:pPr>
    </w:p>
    <w:p w14:paraId="1772E499" w14:textId="77777777" w:rsidR="00F5351C" w:rsidRPr="004905AD" w:rsidRDefault="00F5351C">
      <w:pPr>
        <w:pStyle w:val="afd"/>
        <w:spacing w:before="0" w:beforeAutospacing="0" w:after="0" w:afterAutospacing="0"/>
      </w:pPr>
    </w:p>
    <w:bookmarkEnd w:id="14"/>
    <w:p w14:paraId="22303E03" w14:textId="77777777" w:rsidR="00DB6465" w:rsidRPr="004905AD" w:rsidRDefault="00DB6465" w:rsidP="00DB6465">
      <w:pPr>
        <w:pStyle w:val="1"/>
        <w:spacing w:before="0" w:after="0"/>
        <w:jc w:val="both"/>
        <w:rPr>
          <w:rFonts w:ascii="Times New Roman" w:hAnsi="Times New Roman"/>
          <w:sz w:val="40"/>
          <w:szCs w:val="40"/>
        </w:rPr>
      </w:pPr>
      <w:r w:rsidRPr="004905AD">
        <w:rPr>
          <w:rFonts w:ascii="Times New Roman" w:hAnsi="Times New Roman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2FC7C8D1" w14:textId="77777777" w:rsidR="00DB6465" w:rsidRPr="004905AD" w:rsidRDefault="00DB6465" w:rsidP="00DB6465"/>
    <w:p w14:paraId="5D295E59" w14:textId="77777777" w:rsidR="00211C75" w:rsidRPr="004905AD" w:rsidRDefault="00211C75" w:rsidP="00211C75">
      <w:pPr>
        <w:ind w:firstLine="709"/>
        <w:rPr>
          <w:b/>
          <w:sz w:val="28"/>
          <w:szCs w:val="28"/>
        </w:rPr>
      </w:pPr>
      <w:bookmarkStart w:id="15" w:name="_Hlk174901785"/>
      <w:r w:rsidRPr="004905AD">
        <w:rPr>
          <w:b/>
          <w:sz w:val="28"/>
          <w:szCs w:val="28"/>
        </w:rPr>
        <w:t>Основная литература:</w:t>
      </w:r>
    </w:p>
    <w:p w14:paraId="1715556D" w14:textId="77777777" w:rsidR="00211C75" w:rsidRPr="004905AD" w:rsidRDefault="00211C75" w:rsidP="00211C75">
      <w:pPr>
        <w:pStyle w:val="aff0"/>
        <w:numPr>
          <w:ilvl w:val="0"/>
          <w:numId w:val="27"/>
        </w:numPr>
        <w:ind w:left="0" w:firstLine="709"/>
        <w:jc w:val="both"/>
        <w:rPr>
          <w:bCs/>
          <w:iCs/>
          <w:sz w:val="28"/>
          <w:szCs w:val="28"/>
        </w:rPr>
      </w:pPr>
      <w:r w:rsidRPr="004905AD">
        <w:rPr>
          <w:bCs/>
          <w:iCs/>
          <w:sz w:val="28"/>
          <w:szCs w:val="28"/>
        </w:rPr>
        <w:t>История религии. Происхождение религии. Религии Древнего мира : учебник для вузов / ответственный редактор И. Н. Яблоков. — 4-е изд., перераб. и доп. — Москва : Издательство Юрайт, 2025. — 271 с. — (Высшее образование). — ISBN 978-5-534-18487-7. — Образовательная платформа Юрайт [сайт]. — URL: https://urait.ru/bcode/561662 (дата обращения: 12.03.2025).</w:t>
      </w:r>
      <w:r w:rsidRPr="004905AD">
        <w:t xml:space="preserve"> </w:t>
      </w:r>
      <w:r w:rsidRPr="004905AD">
        <w:rPr>
          <w:bCs/>
          <w:iCs/>
          <w:sz w:val="28"/>
          <w:szCs w:val="28"/>
        </w:rPr>
        <w:t>— Текст : электронный.</w:t>
      </w:r>
    </w:p>
    <w:p w14:paraId="287AE8F4" w14:textId="44130FDC" w:rsidR="00211C75" w:rsidRPr="004905AD" w:rsidRDefault="00211C75" w:rsidP="00211C75">
      <w:pPr>
        <w:pStyle w:val="aff0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4905AD">
        <w:rPr>
          <w:bCs/>
          <w:iCs/>
          <w:sz w:val="28"/>
          <w:szCs w:val="28"/>
        </w:rPr>
        <w:t>Кантеров, И. Я. Новые религиозные движения : учебник для вузов / И. Я. Кантеров. — 3-е изд., испр. и доп. — Москва : Издательство Юрайт, 2025. — 326 с. — (Высшее образование). — ISBN 978-5-534-07349-2. —Образовательная платформа Юрайт [сайт]. — URL: https://urait.ru/bcode/561447 (дата обращения: 12.03.2025). — Текст : электронный.</w:t>
      </w:r>
    </w:p>
    <w:p w14:paraId="0E478E84" w14:textId="2A54406B" w:rsidR="00211C75" w:rsidRPr="004905AD" w:rsidRDefault="00211C75" w:rsidP="00211C75">
      <w:pPr>
        <w:pStyle w:val="aff0"/>
        <w:numPr>
          <w:ilvl w:val="0"/>
          <w:numId w:val="27"/>
        </w:numPr>
        <w:ind w:left="0" w:firstLine="709"/>
        <w:jc w:val="both"/>
        <w:rPr>
          <w:bCs/>
          <w:iCs/>
          <w:sz w:val="28"/>
          <w:szCs w:val="28"/>
        </w:rPr>
      </w:pPr>
      <w:r w:rsidRPr="004905AD">
        <w:rPr>
          <w:bCs/>
          <w:iCs/>
          <w:sz w:val="28"/>
          <w:szCs w:val="28"/>
        </w:rPr>
        <w:t>Пивоваров, Д. В. История западноевропейской философии религии XVII—XIX веков : учебник для вузов / Д. В. Пивоваров. — Москва : Издательство Юрайт, 2025. — 158 с. — (Высшее образование). — ISBN 978-5-534-06289-2. — Образовательная платформа Юрайт [сайт]. — URL: https://urait.ru/bcode/564154 (дата обращения: 12.03.2025). — Текст : электронный.</w:t>
      </w:r>
    </w:p>
    <w:p w14:paraId="6A33286E" w14:textId="77777777" w:rsidR="00211C75" w:rsidRPr="004905AD" w:rsidRDefault="00211C75" w:rsidP="00211C75">
      <w:pPr>
        <w:ind w:firstLine="709"/>
        <w:rPr>
          <w:sz w:val="28"/>
          <w:szCs w:val="28"/>
        </w:rPr>
      </w:pPr>
      <w:r w:rsidRPr="004905AD">
        <w:rPr>
          <w:b/>
          <w:sz w:val="28"/>
          <w:szCs w:val="28"/>
        </w:rPr>
        <w:t>Дополнительная литература:</w:t>
      </w:r>
      <w:r w:rsidRPr="004905AD">
        <w:rPr>
          <w:b/>
          <w:i/>
          <w:sz w:val="28"/>
          <w:szCs w:val="28"/>
        </w:rPr>
        <w:t xml:space="preserve"> </w:t>
      </w:r>
    </w:p>
    <w:p w14:paraId="47A2F2EE" w14:textId="77777777" w:rsidR="00211C75" w:rsidRPr="004905AD" w:rsidRDefault="00211C75" w:rsidP="00211C75">
      <w:pPr>
        <w:pStyle w:val="aff0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 Волобуев, А. В. Религиозный фундаментализм в глобализованном мире / А. В. Волобуев. — Москва : Прометей, 2019. — 370 с. – ЭБС Лань. — URL: https://e.lanbook.com/book/121523 (дата обращения: 12.03.2025). — Текст : электронный.</w:t>
      </w:r>
    </w:p>
    <w:p w14:paraId="514E6EAD" w14:textId="22B05E2C" w:rsidR="00211C75" w:rsidRPr="004905AD" w:rsidRDefault="00211C75" w:rsidP="00211C75">
      <w:pPr>
        <w:pStyle w:val="aff0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Штернберг, Л. Я. Эволюция религиозных верований / Л. Я. Штернберг. — Москва : Издательство Юрайт, 2025. — 417 с. — (Антология мысли). — ISBN 978-5-534-06139-0. — Образовательная платформа Юрайт [сайт]. — URL: https://urait.ru/bcode/564338 (дата обращения: 12.03.2025).</w:t>
      </w:r>
      <w:r w:rsidRPr="004905AD">
        <w:t xml:space="preserve"> </w:t>
      </w:r>
      <w:r w:rsidRPr="004905AD">
        <w:rPr>
          <w:sz w:val="28"/>
          <w:szCs w:val="28"/>
        </w:rPr>
        <w:t>— Текст : электронный.</w:t>
      </w:r>
    </w:p>
    <w:bookmarkEnd w:id="15"/>
    <w:p w14:paraId="3D5F719B" w14:textId="77777777" w:rsidR="00DB6465" w:rsidRPr="004905AD" w:rsidRDefault="00DB6465" w:rsidP="00DB6465">
      <w:pPr>
        <w:rPr>
          <w:sz w:val="28"/>
          <w:szCs w:val="28"/>
        </w:rPr>
      </w:pPr>
    </w:p>
    <w:p w14:paraId="45CD9422" w14:textId="77777777" w:rsidR="00DB6465" w:rsidRPr="004905AD" w:rsidRDefault="00DB6465" w:rsidP="00DB6465">
      <w:pPr>
        <w:jc w:val="both"/>
        <w:rPr>
          <w:sz w:val="28"/>
          <w:szCs w:val="28"/>
        </w:rPr>
      </w:pPr>
      <w:r w:rsidRPr="004905AD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4905AD">
        <w:rPr>
          <w:sz w:val="28"/>
          <w:szCs w:val="28"/>
        </w:rPr>
        <w:t>.</w:t>
      </w:r>
    </w:p>
    <w:p w14:paraId="7AB8C253" w14:textId="77777777" w:rsidR="00DB6465" w:rsidRPr="004905AD" w:rsidRDefault="00DB6465" w:rsidP="00DB6465">
      <w:pPr>
        <w:pStyle w:val="aff0"/>
        <w:ind w:left="360"/>
        <w:rPr>
          <w:b/>
          <w:sz w:val="28"/>
          <w:szCs w:val="28"/>
        </w:rPr>
      </w:pPr>
    </w:p>
    <w:p w14:paraId="1D03F286" w14:textId="77777777" w:rsidR="00DB6465" w:rsidRPr="004905AD" w:rsidRDefault="00DB6465" w:rsidP="00DB6465">
      <w:pPr>
        <w:pStyle w:val="aff0"/>
        <w:ind w:left="360"/>
        <w:rPr>
          <w:b/>
          <w:sz w:val="28"/>
          <w:szCs w:val="28"/>
        </w:rPr>
      </w:pPr>
      <w:r w:rsidRPr="004905AD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3B7BC8A2" w14:textId="77777777" w:rsidR="00DB6465" w:rsidRPr="004905AD" w:rsidRDefault="00DB6465" w:rsidP="00AB0A5E">
      <w:pPr>
        <w:pStyle w:val="aff0"/>
        <w:ind w:left="357"/>
        <w:rPr>
          <w:sz w:val="28"/>
          <w:szCs w:val="28"/>
        </w:rPr>
      </w:pPr>
      <w:r w:rsidRPr="004905AD">
        <w:rPr>
          <w:sz w:val="28"/>
          <w:szCs w:val="28"/>
        </w:rPr>
        <w:t>Электронные ресурсы БИК:</w:t>
      </w:r>
    </w:p>
    <w:p w14:paraId="16CCD368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Электронная библиотека Финансового университета (ЭБ) http://elib.fa.ru/</w:t>
      </w:r>
    </w:p>
    <w:p w14:paraId="4AD70D7B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lastRenderedPageBreak/>
        <w:t>Электронно-библиотечная система BOOK.RU http://www.book.ru</w:t>
      </w:r>
    </w:p>
    <w:p w14:paraId="372CF336" w14:textId="77777777" w:rsidR="00DB6465" w:rsidRPr="004905AD" w:rsidRDefault="00DB6465" w:rsidP="00AB0A5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27B3C0D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Электронно-библиотечная система Znanium http://www.znanium.com</w:t>
      </w:r>
    </w:p>
    <w:p w14:paraId="5CBBABF7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Электронно-библиотечная система издательства «ЮРАЙТ» https://urait.ru/</w:t>
      </w:r>
    </w:p>
    <w:p w14:paraId="26C11C7E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596EC79E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Электронно-библиотечная система издательства Лань https://e.lanbook.com/</w:t>
      </w:r>
    </w:p>
    <w:p w14:paraId="09ECDAEF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Деловая онлайн-библиотека Alpina Digital http://lib.alpinadigital.ru/</w:t>
      </w:r>
    </w:p>
    <w:p w14:paraId="5E97B0D4" w14:textId="62B697E3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Научная электронная библиотека eLibrary.ru http://elibrary.ru</w:t>
      </w:r>
      <w:r w:rsidR="00EF365B" w:rsidRPr="004905AD">
        <w:rPr>
          <w:sz w:val="28"/>
          <w:szCs w:val="28"/>
        </w:rPr>
        <w:t xml:space="preserve"> </w:t>
      </w:r>
    </w:p>
    <w:p w14:paraId="7C67A315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Национальная электронная библиотека http://нэб.рф/</w:t>
      </w:r>
    </w:p>
    <w:p w14:paraId="2EE85650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Электронная библиотека «Русская история» http://history-lib.ru/</w:t>
      </w:r>
    </w:p>
    <w:p w14:paraId="2244144E" w14:textId="6A465BD9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</w:t>
      </w:r>
      <w:r w:rsidR="00EF365B" w:rsidRPr="004905AD">
        <w:rPr>
          <w:sz w:val="28"/>
          <w:szCs w:val="28"/>
        </w:rPr>
        <w:t xml:space="preserve"> </w:t>
      </w:r>
      <w:r w:rsidRPr="004905AD">
        <w:rPr>
          <w:sz w:val="28"/>
          <w:szCs w:val="28"/>
        </w:rPr>
        <w:t>http://eduvideo.online/</w:t>
      </w:r>
    </w:p>
    <w:p w14:paraId="28CBB4A0" w14:textId="77777777" w:rsidR="00DB6465" w:rsidRPr="004905AD" w:rsidRDefault="00DB6465" w:rsidP="00AB0A5E">
      <w:pPr>
        <w:ind w:firstLine="709"/>
        <w:jc w:val="both"/>
        <w:rPr>
          <w:sz w:val="28"/>
          <w:szCs w:val="28"/>
          <w:lang w:val="en-US"/>
        </w:rPr>
      </w:pPr>
      <w:r w:rsidRPr="004905AD">
        <w:rPr>
          <w:sz w:val="28"/>
          <w:szCs w:val="28"/>
          <w:lang w:val="en-US"/>
        </w:rPr>
        <w:t>CNKI. Academic Reference https://ar.oversea.cnki.net/</w:t>
      </w:r>
    </w:p>
    <w:p w14:paraId="29DD321F" w14:textId="77777777" w:rsidR="00DB6465" w:rsidRPr="004905AD" w:rsidRDefault="00DB6465" w:rsidP="00AB0A5E">
      <w:pPr>
        <w:ind w:firstLine="709"/>
        <w:jc w:val="both"/>
        <w:rPr>
          <w:sz w:val="28"/>
          <w:szCs w:val="28"/>
          <w:lang w:val="en-US"/>
        </w:rPr>
      </w:pPr>
      <w:r w:rsidRPr="004905AD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25D89A7E" w14:textId="77777777" w:rsidR="00DB6465" w:rsidRPr="004905AD" w:rsidRDefault="00DB6465" w:rsidP="00AB0A5E">
      <w:pPr>
        <w:ind w:firstLine="709"/>
        <w:jc w:val="both"/>
        <w:rPr>
          <w:sz w:val="28"/>
          <w:szCs w:val="28"/>
          <w:lang w:val="en-US"/>
        </w:rPr>
      </w:pPr>
      <w:r w:rsidRPr="004905AD">
        <w:rPr>
          <w:sz w:val="28"/>
          <w:szCs w:val="28"/>
          <w:lang w:val="en-US"/>
        </w:rPr>
        <w:t>JSTOR Arts &amp; Sciences I Collection http://jstor.org</w:t>
      </w:r>
    </w:p>
    <w:p w14:paraId="01AB9557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Электронные продукты издательства Elsevier http://www.sciencedirect.com</w:t>
      </w:r>
    </w:p>
    <w:p w14:paraId="2E8CDB9C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Коллекция научных журналов Oxford University Press https://academic.oup.com/journals/</w:t>
      </w:r>
    </w:p>
    <w:p w14:paraId="6CD1C192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45FBDCF9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База данных научных журналов издательства Wiley https://onlinelibrary.wiley.com/</w:t>
      </w:r>
    </w:p>
    <w:p w14:paraId="6A591BB0" w14:textId="77777777" w:rsidR="00DB6465" w:rsidRPr="004905AD" w:rsidRDefault="00DB6465" w:rsidP="00AB0A5E">
      <w:pPr>
        <w:ind w:firstLine="709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Цифровой архив научных журналов: http://arch.neicon.ru/xmlui/</w:t>
      </w:r>
    </w:p>
    <w:p w14:paraId="778829F7" w14:textId="77777777" w:rsidR="00DB6465" w:rsidRPr="004905AD" w:rsidRDefault="00DB6465" w:rsidP="00DB6465">
      <w:pPr>
        <w:pStyle w:val="aff0"/>
        <w:tabs>
          <w:tab w:val="left" w:pos="851"/>
        </w:tabs>
        <w:jc w:val="both"/>
        <w:rPr>
          <w:sz w:val="20"/>
          <w:szCs w:val="28"/>
        </w:rPr>
      </w:pPr>
    </w:p>
    <w:p w14:paraId="69EC7A4C" w14:textId="77F74F74" w:rsidR="00341D3F" w:rsidRPr="004905AD" w:rsidRDefault="0006506A" w:rsidP="00DE701B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4905AD">
        <w:rPr>
          <w:rFonts w:ascii="Times New Roman" w:hAnsi="Times New Roman" w:cs="Times New Roman"/>
          <w:sz w:val="28"/>
          <w:szCs w:val="28"/>
        </w:rPr>
        <w:t>10.</w:t>
      </w:r>
      <w:r w:rsidR="00260149" w:rsidRPr="004905AD">
        <w:rPr>
          <w:rFonts w:ascii="Times New Roman" w:hAnsi="Times New Roman" w:cs="Times New Roman"/>
          <w:sz w:val="28"/>
          <w:szCs w:val="28"/>
        </w:rPr>
        <w:t xml:space="preserve"> </w:t>
      </w:r>
      <w:r w:rsidR="009017C2" w:rsidRPr="004905AD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</w:p>
    <w:p w14:paraId="640161AE" w14:textId="657A68F7" w:rsidR="00EF57DC" w:rsidRPr="004905AD" w:rsidRDefault="00260149" w:rsidP="00F5351C">
      <w:pPr>
        <w:keepNext/>
        <w:autoSpaceDE w:val="0"/>
        <w:autoSpaceDN w:val="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4905AD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</w:t>
      </w:r>
      <w:r w:rsidR="00EF57DC" w:rsidRPr="004905AD">
        <w:rPr>
          <w:rFonts w:eastAsia="Calibri"/>
          <w:bCs/>
          <w:kern w:val="32"/>
          <w:sz w:val="28"/>
          <w:szCs w:val="28"/>
          <w:lang w:bidi="ru-RU"/>
        </w:rPr>
        <w:t>чающихся по освоению дисциплины</w:t>
      </w:r>
    </w:p>
    <w:p w14:paraId="301CA6FA" w14:textId="43711362" w:rsidR="00260149" w:rsidRPr="004905AD" w:rsidRDefault="00260149" w:rsidP="00F5351C">
      <w:pPr>
        <w:keepNext/>
        <w:autoSpaceDE w:val="0"/>
        <w:autoSpaceDN w:val="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4905AD">
        <w:rPr>
          <w:rFonts w:eastAsia="Calibri"/>
          <w:bCs/>
          <w:kern w:val="32"/>
          <w:sz w:val="28"/>
          <w:szCs w:val="28"/>
          <w:lang w:bidi="ru-RU"/>
        </w:rPr>
        <w:t xml:space="preserve">утверждены Приказом Финансового университета от 11.05.2021 №1040/о </w:t>
      </w:r>
      <w:r w:rsidRPr="004905AD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рекомендаций».</w:t>
      </w:r>
    </w:p>
    <w:p w14:paraId="563E97D7" w14:textId="77777777" w:rsidR="00260149" w:rsidRPr="004905AD" w:rsidRDefault="00260149" w:rsidP="00F5351C">
      <w:pPr>
        <w:pStyle w:val="aff0"/>
        <w:ind w:left="0"/>
      </w:pPr>
    </w:p>
    <w:p w14:paraId="3A53F6D6" w14:textId="77777777" w:rsidR="00341D3F" w:rsidRPr="004905AD" w:rsidRDefault="009017C2" w:rsidP="00F5351C">
      <w:pPr>
        <w:jc w:val="both"/>
        <w:rPr>
          <w:b/>
          <w:iCs/>
          <w:sz w:val="28"/>
          <w:szCs w:val="28"/>
        </w:rPr>
      </w:pPr>
      <w:bookmarkStart w:id="16" w:name="_Toc418693432"/>
      <w:r w:rsidRPr="004905AD">
        <w:rPr>
          <w:b/>
          <w:iCs/>
          <w:sz w:val="28"/>
          <w:szCs w:val="28"/>
        </w:rPr>
        <w:t>10.1. Рекомендации по подготовке к практическим (семинарским) занятиям</w:t>
      </w:r>
    </w:p>
    <w:p w14:paraId="42314084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b/>
          <w:sz w:val="28"/>
          <w:szCs w:val="28"/>
        </w:rPr>
      </w:pPr>
      <w:r w:rsidRPr="004905AD">
        <w:rPr>
          <w:sz w:val="28"/>
          <w:szCs w:val="28"/>
        </w:rPr>
        <w:t>Подготовка к практическому, семинарскому</w:t>
      </w:r>
      <w:r w:rsidRPr="004905AD">
        <w:rPr>
          <w:b/>
          <w:sz w:val="28"/>
          <w:szCs w:val="28"/>
        </w:rPr>
        <w:t xml:space="preserve"> </w:t>
      </w:r>
      <w:r w:rsidRPr="004905AD">
        <w:rPr>
          <w:sz w:val="28"/>
          <w:szCs w:val="28"/>
        </w:rPr>
        <w:t>занятию включает 2 этапа:</w:t>
      </w:r>
    </w:p>
    <w:p w14:paraId="7684DA72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1-й – организационный; </w:t>
      </w:r>
    </w:p>
    <w:p w14:paraId="61BD4717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2-й - закрепление и углубление теоретических знаний.</w:t>
      </w:r>
    </w:p>
    <w:p w14:paraId="355D2AFA" w14:textId="77777777" w:rsidR="00341D3F" w:rsidRPr="004905AD" w:rsidRDefault="009017C2" w:rsidP="00F535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524688B1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- уяснение задания на самостоятельную работу;</w:t>
      </w:r>
    </w:p>
    <w:p w14:paraId="76F6E044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- подбор рекомендованной литературы;</w:t>
      </w:r>
    </w:p>
    <w:p w14:paraId="7806751B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499BA9B2" w14:textId="77777777" w:rsidR="0074007D" w:rsidRPr="004905AD" w:rsidRDefault="009017C2" w:rsidP="00F5351C">
      <w:pPr>
        <w:jc w:val="both"/>
        <w:rPr>
          <w:sz w:val="28"/>
          <w:szCs w:val="28"/>
        </w:rPr>
      </w:pPr>
      <w:r w:rsidRPr="004905AD">
        <w:rPr>
          <w:sz w:val="28"/>
          <w:szCs w:val="28"/>
        </w:rPr>
        <w:t>Второй этап включает непосредственную</w:t>
      </w:r>
      <w:r w:rsidR="0074007D" w:rsidRPr="004905AD">
        <w:rPr>
          <w:sz w:val="28"/>
          <w:szCs w:val="28"/>
        </w:rPr>
        <w:t xml:space="preserve"> подготовку студента к занятию.</w:t>
      </w:r>
    </w:p>
    <w:p w14:paraId="2AC775EF" w14:textId="0E78194D" w:rsidR="00341D3F" w:rsidRPr="004905AD" w:rsidRDefault="009017C2" w:rsidP="00F5351C">
      <w:pPr>
        <w:jc w:val="both"/>
        <w:rPr>
          <w:sz w:val="28"/>
          <w:szCs w:val="28"/>
        </w:rPr>
      </w:pPr>
      <w:r w:rsidRPr="004905AD">
        <w:rPr>
          <w:sz w:val="28"/>
          <w:szCs w:val="28"/>
        </w:rPr>
        <w:t xml:space="preserve">Начинать надо с изучения рекомендованной литературы по курсу </w:t>
      </w:r>
      <w:r w:rsidR="0074007D" w:rsidRPr="004905AD">
        <w:rPr>
          <w:sz w:val="28"/>
          <w:szCs w:val="28"/>
        </w:rPr>
        <w:t xml:space="preserve">«Государственно-конфессиональные отношения». </w:t>
      </w:r>
      <w:r w:rsidRPr="004905AD">
        <w:rPr>
          <w:sz w:val="28"/>
          <w:szCs w:val="28"/>
        </w:rPr>
        <w:t xml:space="preserve">Необходимо помнить, что на </w:t>
      </w:r>
      <w:r w:rsidRPr="004905AD">
        <w:rPr>
          <w:sz w:val="28"/>
          <w:szCs w:val="28"/>
        </w:rPr>
        <w:lastRenderedPageBreak/>
        <w:t>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410425AB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5725F4C6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14:paraId="662C4018" w14:textId="77777777" w:rsidR="00341D3F" w:rsidRPr="004905AD" w:rsidRDefault="009017C2" w:rsidP="00F5351C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4905AD">
        <w:rPr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 w14:paraId="4AA3D5B3" w14:textId="77777777" w:rsidR="00E87486" w:rsidRPr="004905AD" w:rsidRDefault="00E87486" w:rsidP="00F5351C">
      <w:pPr>
        <w:jc w:val="both"/>
        <w:rPr>
          <w:b/>
          <w:iCs/>
          <w:sz w:val="28"/>
          <w:szCs w:val="28"/>
        </w:rPr>
      </w:pPr>
    </w:p>
    <w:p w14:paraId="3E4E29DB" w14:textId="5EF18294" w:rsidR="00345126" w:rsidRPr="004905AD" w:rsidRDefault="00345126" w:rsidP="00F5351C">
      <w:pPr>
        <w:rPr>
          <w:rFonts w:eastAsia="TimesNewRoman"/>
          <w:sz w:val="28"/>
          <w:szCs w:val="28"/>
        </w:rPr>
      </w:pPr>
      <w:bookmarkStart w:id="17" w:name="_Toc24406442"/>
      <w:bookmarkEnd w:id="16"/>
      <w:r w:rsidRPr="004905AD">
        <w:rPr>
          <w:b/>
          <w:sz w:val="28"/>
          <w:szCs w:val="28"/>
        </w:rPr>
        <w:t>10.2. Методические рекомендации по подготовке и проведению контрольной работы</w:t>
      </w:r>
      <w:r w:rsidRPr="004905AD">
        <w:rPr>
          <w:rFonts w:eastAsia="TimesNewRoman"/>
          <w:sz w:val="28"/>
          <w:szCs w:val="28"/>
        </w:rPr>
        <w:t xml:space="preserve"> </w:t>
      </w:r>
    </w:p>
    <w:p w14:paraId="57A87F3D" w14:textId="75F2EF2B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76262857" w14:textId="7D611AC2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Контрольная работа отражает степень освоения студентами учебного материала конкретных разделов дисциплин и оформляется в форме развернутых ответов на вопросы, раскрытия понятий, выполнения упражнений, решения практических задач, ситуаций и кейсов.</w:t>
      </w:r>
    </w:p>
    <w:p w14:paraId="30E68200" w14:textId="1DDC7D1E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информации, проверка сформированности компетенций.</w:t>
      </w:r>
    </w:p>
    <w:p w14:paraId="1615FF29" w14:textId="50EFDAB3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 xml:space="preserve">Содержание заданий контрольных работ </w:t>
      </w:r>
      <w:r w:rsidR="00F15296" w:rsidRPr="004905AD">
        <w:rPr>
          <w:rFonts w:eastAsia="TimesNewRoman"/>
          <w:sz w:val="28"/>
          <w:szCs w:val="28"/>
        </w:rPr>
        <w:t>охватывает</w:t>
      </w:r>
      <w:r w:rsidRPr="004905AD">
        <w:rPr>
          <w:rFonts w:eastAsia="TimesNewRoman"/>
          <w:sz w:val="28"/>
          <w:szCs w:val="28"/>
        </w:rPr>
        <w:t xml:space="preserve"> основной материал соответствующих разделов дисциплин. Контрольные задания разрабатываются по многовариантной системе. Варианты контрольных работ равноценны по объему и сложности</w:t>
      </w:r>
    </w:p>
    <w:p w14:paraId="64EA9478" w14:textId="148BC7F4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164EB1DD" w14:textId="56549770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Требования к выполнению контрольной работы:</w:t>
      </w:r>
    </w:p>
    <w:p w14:paraId="640A1ED5" w14:textId="77777777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lastRenderedPageBreak/>
        <w:t>- четкость и последовательность изложения материала в соответствии с составленным планом;</w:t>
      </w:r>
    </w:p>
    <w:p w14:paraId="734DD061" w14:textId="77777777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0B4014E0" w14:textId="77777777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79CEBA37" w14:textId="77777777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0ACAD9DA" w14:textId="77777777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- самостоятельность выполнения.</w:t>
      </w:r>
    </w:p>
    <w:p w14:paraId="23143C11" w14:textId="74115B1C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Объем контрольной работы составляет не более 6 страниц, не включая таблиц, графиков и т.п.</w:t>
      </w:r>
    </w:p>
    <w:p w14:paraId="5A5110AC" w14:textId="0295D73A" w:rsidR="00345126" w:rsidRPr="004905AD" w:rsidRDefault="00345126" w:rsidP="00F5351C">
      <w:pPr>
        <w:ind w:firstLine="709"/>
        <w:jc w:val="both"/>
        <w:rPr>
          <w:rFonts w:eastAsia="TimesNewRoman"/>
          <w:sz w:val="28"/>
          <w:szCs w:val="28"/>
        </w:rPr>
      </w:pPr>
      <w:r w:rsidRPr="004905AD">
        <w:rPr>
          <w:rFonts w:eastAsia="TimesNewRoman"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72F96EAC" w14:textId="77777777" w:rsidR="00345126" w:rsidRPr="004905AD" w:rsidRDefault="00345126" w:rsidP="00F5351C"/>
    <w:p w14:paraId="31D16C1D" w14:textId="430289BE" w:rsidR="002D053A" w:rsidRPr="004905AD" w:rsidRDefault="002D053A" w:rsidP="00F5351C">
      <w:pPr>
        <w:rPr>
          <w:sz w:val="28"/>
          <w:szCs w:val="28"/>
        </w:rPr>
      </w:pPr>
    </w:p>
    <w:p w14:paraId="15568BD0" w14:textId="77777777" w:rsidR="00341D3F" w:rsidRPr="004905AD" w:rsidRDefault="009017C2" w:rsidP="00F5351C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r w:rsidRPr="004905AD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7"/>
    </w:p>
    <w:p w14:paraId="343E6F93" w14:textId="77777777" w:rsidR="00341D3F" w:rsidRPr="004905AD" w:rsidRDefault="00341D3F" w:rsidP="00F5351C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14:paraId="5A4B190B" w14:textId="7CE33D26" w:rsidR="00341D3F" w:rsidRPr="004905AD" w:rsidRDefault="009017C2" w:rsidP="00F5351C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18" w:name="_Toc531686467"/>
      <w:bookmarkStart w:id="19" w:name="_Toc531614950"/>
      <w:r w:rsidRPr="004905AD">
        <w:rPr>
          <w:rFonts w:eastAsia="Calibri"/>
          <w:b/>
          <w:bCs/>
          <w:kern w:val="32"/>
          <w:sz w:val="28"/>
          <w:szCs w:val="28"/>
          <w:lang w:bidi="ru-RU"/>
        </w:rPr>
        <w:t>11.1. Комплект лицензионного программного обеспечения:</w:t>
      </w:r>
      <w:bookmarkEnd w:id="18"/>
      <w:bookmarkEnd w:id="19"/>
    </w:p>
    <w:p w14:paraId="0E0C8F25" w14:textId="77777777" w:rsidR="00341D3F" w:rsidRPr="004905AD" w:rsidRDefault="009017C2" w:rsidP="00F5351C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0" w:name="_Toc531686468"/>
      <w:bookmarkStart w:id="21" w:name="_Toc531614951"/>
      <w:r w:rsidRPr="004905AD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4905AD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4905AD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4905AD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4905AD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4905AD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4905AD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20"/>
      <w:bookmarkEnd w:id="21"/>
    </w:p>
    <w:p w14:paraId="6D8D4385" w14:textId="77777777" w:rsidR="00EF72BE" w:rsidRPr="004905AD" w:rsidRDefault="009017C2" w:rsidP="00F5351C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2" w:name="_Toc531614952"/>
      <w:bookmarkStart w:id="23" w:name="_Toc531686469"/>
      <w:r w:rsidRPr="004905AD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22"/>
      <w:bookmarkEnd w:id="23"/>
      <w:r w:rsidR="003C693D" w:rsidRPr="004905AD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EF72BE" w:rsidRPr="004905AD">
        <w:rPr>
          <w:rFonts w:eastAsia="Calibri"/>
          <w:bCs/>
          <w:kern w:val="32"/>
          <w:sz w:val="28"/>
          <w:szCs w:val="28"/>
          <w:lang w:bidi="ru-RU"/>
        </w:rPr>
        <w:t>К</w:t>
      </w:r>
      <w:r w:rsidR="00EF72BE" w:rsidRPr="004905AD">
        <w:rPr>
          <w:rFonts w:eastAsia="Calibri"/>
          <w:bCs/>
          <w:kern w:val="32"/>
          <w:sz w:val="28"/>
          <w:szCs w:val="28"/>
          <w:lang w:val="en-US" w:bidi="ru-RU"/>
        </w:rPr>
        <w:t>aspersky</w:t>
      </w:r>
      <w:r w:rsidR="00EF72BE" w:rsidRPr="004905AD">
        <w:rPr>
          <w:rFonts w:eastAsia="Calibri"/>
          <w:bCs/>
          <w:kern w:val="32"/>
          <w:sz w:val="28"/>
          <w:szCs w:val="28"/>
          <w:lang w:bidi="ru-RU"/>
        </w:rPr>
        <w:t>.</w:t>
      </w:r>
    </w:p>
    <w:p w14:paraId="12DC313F" w14:textId="1E4F917E" w:rsidR="00341D3F" w:rsidRPr="004905AD" w:rsidRDefault="00341D3F" w:rsidP="00F5351C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</w:p>
    <w:p w14:paraId="2A6D845F" w14:textId="77777777" w:rsidR="00341D3F" w:rsidRPr="004905AD" w:rsidRDefault="009017C2" w:rsidP="00F5351C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4" w:name="_Toc531614953"/>
      <w:bookmarkStart w:id="25" w:name="_Toc531686470"/>
      <w:r w:rsidRPr="004905AD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</w:p>
    <w:p w14:paraId="467BFB5D" w14:textId="77777777" w:rsidR="00341D3F" w:rsidRPr="004905AD" w:rsidRDefault="009017C2" w:rsidP="00F5351C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905AD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1D670A3C" w14:textId="55A382F1" w:rsidR="00341D3F" w:rsidRPr="004905AD" w:rsidRDefault="009017C2" w:rsidP="00F5351C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905AD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</w:t>
      </w:r>
      <w:r w:rsidR="00417D0C" w:rsidRPr="004905AD">
        <w:rPr>
          <w:rFonts w:eastAsia="Calibri"/>
          <w:bCs/>
          <w:sz w:val="28"/>
          <w:szCs w:val="28"/>
          <w:lang w:bidi="ru-RU"/>
        </w:rPr>
        <w:t>л</w:t>
      </w:r>
      <w:r w:rsidRPr="004905AD">
        <w:rPr>
          <w:rFonts w:eastAsia="Calibri"/>
          <w:bCs/>
          <w:sz w:val="28"/>
          <w:szCs w:val="28"/>
          <w:lang w:bidi="ru-RU"/>
        </w:rPr>
        <w:t>юс»</w:t>
      </w:r>
    </w:p>
    <w:p w14:paraId="15006569" w14:textId="77777777" w:rsidR="00341D3F" w:rsidRPr="004905AD" w:rsidRDefault="009017C2" w:rsidP="00F5351C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905AD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4905AD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4905AD">
        <w:rPr>
          <w:rFonts w:eastAsia="Calibri"/>
          <w:bCs/>
          <w:sz w:val="28"/>
          <w:szCs w:val="28"/>
          <w:u w:val="single"/>
          <w:lang w:bidi="ru-RU"/>
        </w:rPr>
        <w:t>://</w:t>
      </w:r>
      <w:r w:rsidRPr="004905AD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r w:rsidRPr="004905AD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4905AD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r w:rsidRPr="004905AD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4905AD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4905AD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905AD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4905AD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905AD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4B3F16CE" w14:textId="77777777" w:rsidR="00341D3F" w:rsidRPr="004905AD" w:rsidRDefault="009017C2" w:rsidP="00F5351C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905AD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4905AD">
        <w:rPr>
          <w:rFonts w:eastAsia="Calibri"/>
          <w:bCs/>
          <w:sz w:val="28"/>
          <w:szCs w:val="28"/>
          <w:lang w:val="en-US" w:bidi="ru-RU"/>
        </w:rPr>
        <w:t>http</w:t>
      </w:r>
      <w:r w:rsidRPr="004905AD">
        <w:rPr>
          <w:rFonts w:eastAsia="Calibri"/>
          <w:bCs/>
          <w:sz w:val="28"/>
          <w:szCs w:val="28"/>
          <w:lang w:bidi="ru-RU"/>
        </w:rPr>
        <w:t>://</w:t>
      </w:r>
      <w:r w:rsidRPr="004905AD">
        <w:rPr>
          <w:rFonts w:eastAsia="Calibri"/>
          <w:bCs/>
          <w:sz w:val="28"/>
          <w:szCs w:val="28"/>
          <w:lang w:val="en-US" w:bidi="ru-RU"/>
        </w:rPr>
        <w:t>www</w:t>
      </w:r>
      <w:r w:rsidRPr="004905AD">
        <w:rPr>
          <w:rFonts w:eastAsia="Calibri"/>
          <w:bCs/>
          <w:sz w:val="28"/>
          <w:szCs w:val="28"/>
          <w:lang w:bidi="ru-RU"/>
        </w:rPr>
        <w:t>.</w:t>
      </w:r>
      <w:r w:rsidRPr="004905AD">
        <w:rPr>
          <w:rFonts w:eastAsia="Calibri"/>
          <w:bCs/>
          <w:sz w:val="28"/>
          <w:szCs w:val="28"/>
          <w:lang w:val="en-US" w:bidi="ru-RU"/>
        </w:rPr>
        <w:t>skrin</w:t>
      </w:r>
      <w:r w:rsidRPr="004905AD">
        <w:rPr>
          <w:rFonts w:eastAsia="Calibri"/>
          <w:bCs/>
          <w:sz w:val="28"/>
          <w:szCs w:val="28"/>
          <w:lang w:bidi="ru-RU"/>
        </w:rPr>
        <w:t>.</w:t>
      </w:r>
      <w:r w:rsidRPr="004905AD">
        <w:rPr>
          <w:rFonts w:eastAsia="Calibri"/>
          <w:bCs/>
          <w:sz w:val="28"/>
          <w:szCs w:val="28"/>
          <w:lang w:val="en-US" w:bidi="ru-RU"/>
        </w:rPr>
        <w:t>ru</w:t>
      </w:r>
      <w:r w:rsidRPr="004905AD">
        <w:rPr>
          <w:rFonts w:eastAsia="Calibri"/>
          <w:bCs/>
          <w:sz w:val="28"/>
          <w:szCs w:val="28"/>
          <w:lang w:bidi="ru-RU"/>
        </w:rPr>
        <w:t>/</w:t>
      </w:r>
    </w:p>
    <w:p w14:paraId="4E5AB660" w14:textId="77777777" w:rsidR="00341D3F" w:rsidRPr="004905AD" w:rsidRDefault="00341D3F" w:rsidP="00F5351C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09135D0A" w14:textId="77777777" w:rsidR="00341D3F" w:rsidRPr="004905AD" w:rsidRDefault="009017C2" w:rsidP="00F5351C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4905AD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46E50C25" w14:textId="77777777" w:rsidR="00341D3F" w:rsidRPr="004905AD" w:rsidRDefault="009017C2" w:rsidP="00F5351C">
      <w:pPr>
        <w:widowControl w:val="0"/>
        <w:tabs>
          <w:tab w:val="left" w:pos="1490"/>
        </w:tabs>
        <w:autoSpaceDE w:val="0"/>
        <w:autoSpaceDN w:val="0"/>
        <w:jc w:val="both"/>
        <w:outlineLvl w:val="0"/>
        <w:rPr>
          <w:bCs/>
          <w:sz w:val="28"/>
          <w:szCs w:val="28"/>
          <w:lang w:bidi="ru-RU"/>
        </w:rPr>
      </w:pPr>
      <w:r w:rsidRPr="004905AD">
        <w:rPr>
          <w:bCs/>
          <w:sz w:val="28"/>
          <w:szCs w:val="28"/>
          <w:lang w:bidi="ru-RU"/>
        </w:rPr>
        <w:t>Не используются</w:t>
      </w:r>
    </w:p>
    <w:p w14:paraId="5C0FB42B" w14:textId="77777777" w:rsidR="00341D3F" w:rsidRPr="004905AD" w:rsidRDefault="00341D3F" w:rsidP="00F5351C">
      <w:pPr>
        <w:widowControl w:val="0"/>
        <w:autoSpaceDE w:val="0"/>
        <w:autoSpaceDN w:val="0"/>
        <w:jc w:val="both"/>
        <w:rPr>
          <w:sz w:val="16"/>
          <w:szCs w:val="28"/>
          <w:lang w:bidi="ru-RU"/>
        </w:rPr>
      </w:pPr>
    </w:p>
    <w:p w14:paraId="617FAF75" w14:textId="77777777" w:rsidR="00341D3F" w:rsidRPr="004905AD" w:rsidRDefault="009017C2" w:rsidP="00F5351C">
      <w:pPr>
        <w:widowControl w:val="0"/>
        <w:autoSpaceDE w:val="0"/>
        <w:autoSpaceDN w:val="0"/>
        <w:jc w:val="both"/>
        <w:outlineLvl w:val="0"/>
        <w:rPr>
          <w:bCs/>
          <w:sz w:val="28"/>
          <w:szCs w:val="28"/>
          <w:lang w:bidi="ru-RU"/>
        </w:rPr>
      </w:pPr>
      <w:bookmarkStart w:id="26" w:name="_Toc24406443"/>
      <w:r w:rsidRPr="004905AD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6"/>
    </w:p>
    <w:p w14:paraId="7A7B1389" w14:textId="77777777" w:rsidR="00341D3F" w:rsidRPr="004905AD" w:rsidRDefault="009017C2" w:rsidP="00F5351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4905AD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5EA96E85" w14:textId="77777777" w:rsidR="00341D3F" w:rsidRPr="004905AD" w:rsidRDefault="009017C2" w:rsidP="00F5351C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4905AD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  <w:bookmarkEnd w:id="3"/>
    </w:p>
    <w:sectPr w:rsidR="00341D3F" w:rsidRPr="004905AD">
      <w:footerReference w:type="default" r:id="rId9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36207" w14:textId="77777777" w:rsidR="008B37C0" w:rsidRDefault="008B37C0">
      <w:r>
        <w:separator/>
      </w:r>
    </w:p>
  </w:endnote>
  <w:endnote w:type="continuationSeparator" w:id="0">
    <w:p w14:paraId="032C563A" w14:textId="77777777" w:rsidR="008B37C0" w:rsidRDefault="008B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</w:sdtPr>
    <w:sdtEndPr/>
    <w:sdtContent>
      <w:p w14:paraId="3266775B" w14:textId="77777777" w:rsidR="0084517E" w:rsidRDefault="0084517E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FDA026" w14:textId="77777777" w:rsidR="0084517E" w:rsidRDefault="0084517E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368106"/>
    </w:sdtPr>
    <w:sdtEndPr/>
    <w:sdtContent>
      <w:p w14:paraId="6A379F1E" w14:textId="4485B0F0" w:rsidR="0084517E" w:rsidRDefault="0084517E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5AD">
          <w:rPr>
            <w:noProof/>
          </w:rPr>
          <w:t>25</w:t>
        </w:r>
        <w:r>
          <w:fldChar w:fldCharType="end"/>
        </w:r>
      </w:p>
    </w:sdtContent>
  </w:sdt>
  <w:p w14:paraId="72E032D0" w14:textId="77777777" w:rsidR="0084517E" w:rsidRDefault="0084517E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0BA4B" w14:textId="77777777" w:rsidR="008B37C0" w:rsidRDefault="008B37C0">
      <w:r>
        <w:separator/>
      </w:r>
    </w:p>
  </w:footnote>
  <w:footnote w:type="continuationSeparator" w:id="0">
    <w:p w14:paraId="12CCBAD6" w14:textId="77777777" w:rsidR="008B37C0" w:rsidRDefault="008B3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197A"/>
    <w:multiLevelType w:val="hybridMultilevel"/>
    <w:tmpl w:val="F4CCB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681E"/>
    <w:multiLevelType w:val="multilevel"/>
    <w:tmpl w:val="03E468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A7E1B"/>
    <w:multiLevelType w:val="hybridMultilevel"/>
    <w:tmpl w:val="497A61E2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E0C0FFD"/>
    <w:multiLevelType w:val="hybridMultilevel"/>
    <w:tmpl w:val="18B069D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0FF42BB7"/>
    <w:multiLevelType w:val="multilevel"/>
    <w:tmpl w:val="49656081"/>
    <w:lvl w:ilvl="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332505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26816"/>
    <w:multiLevelType w:val="multilevel"/>
    <w:tmpl w:val="BA8C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6D6D1F"/>
    <w:multiLevelType w:val="hybridMultilevel"/>
    <w:tmpl w:val="027EF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F2273D8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87896"/>
    <w:multiLevelType w:val="hybridMultilevel"/>
    <w:tmpl w:val="64B846CE"/>
    <w:lvl w:ilvl="0" w:tplc="062AE9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12" w15:restartNumberingAfterBreak="0">
    <w:nsid w:val="41895EE6"/>
    <w:multiLevelType w:val="hybridMultilevel"/>
    <w:tmpl w:val="D4FA1756"/>
    <w:lvl w:ilvl="0" w:tplc="8D021A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458AF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5629D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758B1"/>
    <w:multiLevelType w:val="hybridMultilevel"/>
    <w:tmpl w:val="7DCED9FC"/>
    <w:lvl w:ilvl="0" w:tplc="C08C5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D83E33"/>
    <w:multiLevelType w:val="hybridMultilevel"/>
    <w:tmpl w:val="F5264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F6876"/>
    <w:multiLevelType w:val="hybridMultilevel"/>
    <w:tmpl w:val="F4CCB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5775D"/>
    <w:multiLevelType w:val="multilevel"/>
    <w:tmpl w:val="5B65775D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5412B5"/>
    <w:multiLevelType w:val="hybridMultilevel"/>
    <w:tmpl w:val="AB9E6E82"/>
    <w:lvl w:ilvl="0" w:tplc="0CF0BE5C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4127C"/>
    <w:multiLevelType w:val="multilevel"/>
    <w:tmpl w:val="82C2C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FD144C"/>
    <w:multiLevelType w:val="hybridMultilevel"/>
    <w:tmpl w:val="BE50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3E0D74"/>
    <w:multiLevelType w:val="hybridMultilevel"/>
    <w:tmpl w:val="8BEECA48"/>
    <w:lvl w:ilvl="0" w:tplc="A6C42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2A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8E2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E8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A3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2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2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063317"/>
    <w:multiLevelType w:val="hybridMultilevel"/>
    <w:tmpl w:val="ACD4E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B073D"/>
    <w:multiLevelType w:val="hybridMultilevel"/>
    <w:tmpl w:val="C5F4D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F03953"/>
    <w:multiLevelType w:val="hybridMultilevel"/>
    <w:tmpl w:val="C452254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6" w15:restartNumberingAfterBreak="0">
    <w:nsid w:val="703B666B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F484D"/>
    <w:multiLevelType w:val="hybridMultilevel"/>
    <w:tmpl w:val="1010A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01AA1"/>
    <w:multiLevelType w:val="multilevel"/>
    <w:tmpl w:val="7C201A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1F6BF9"/>
    <w:multiLevelType w:val="hybridMultilevel"/>
    <w:tmpl w:val="F4CCB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1725E"/>
    <w:multiLevelType w:val="multilevel"/>
    <w:tmpl w:val="451458AF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4B32AD"/>
    <w:multiLevelType w:val="hybridMultilevel"/>
    <w:tmpl w:val="9488B810"/>
    <w:lvl w:ilvl="0" w:tplc="AF2231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5C25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34E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2498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489A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F040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A68C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AB5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1C9A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28"/>
  </w:num>
  <w:num w:numId="3">
    <w:abstractNumId w:val="18"/>
  </w:num>
  <w:num w:numId="4">
    <w:abstractNumId w:val="1"/>
  </w:num>
  <w:num w:numId="5">
    <w:abstractNumId w:val="1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7"/>
  </w:num>
  <w:num w:numId="10">
    <w:abstractNumId w:val="30"/>
  </w:num>
  <w:num w:numId="11">
    <w:abstractNumId w:val="7"/>
  </w:num>
  <w:num w:numId="12">
    <w:abstractNumId w:val="23"/>
  </w:num>
  <w:num w:numId="13">
    <w:abstractNumId w:val="31"/>
  </w:num>
  <w:num w:numId="14">
    <w:abstractNumId w:val="5"/>
  </w:num>
  <w:num w:numId="15">
    <w:abstractNumId w:val="9"/>
  </w:num>
  <w:num w:numId="16">
    <w:abstractNumId w:val="2"/>
  </w:num>
  <w:num w:numId="17">
    <w:abstractNumId w:val="22"/>
  </w:num>
  <w:num w:numId="18">
    <w:abstractNumId w:val="3"/>
  </w:num>
  <w:num w:numId="19">
    <w:abstractNumId w:val="25"/>
  </w:num>
  <w:num w:numId="20">
    <w:abstractNumId w:val="14"/>
  </w:num>
  <w:num w:numId="21">
    <w:abstractNumId w:val="26"/>
  </w:num>
  <w:num w:numId="22">
    <w:abstractNumId w:val="12"/>
  </w:num>
  <w:num w:numId="23">
    <w:abstractNumId w:val="19"/>
  </w:num>
  <w:num w:numId="24">
    <w:abstractNumId w:val="1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17"/>
  </w:num>
  <w:num w:numId="30">
    <w:abstractNumId w:val="0"/>
  </w:num>
  <w:num w:numId="31">
    <w:abstractNumId w:val="21"/>
  </w:num>
  <w:num w:numId="32">
    <w:abstractNumId w:val="20"/>
  </w:num>
  <w:num w:numId="33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7E"/>
    <w:rsid w:val="00001B19"/>
    <w:rsid w:val="00001CB3"/>
    <w:rsid w:val="0000433F"/>
    <w:rsid w:val="00007955"/>
    <w:rsid w:val="00010BAB"/>
    <w:rsid w:val="00012FD9"/>
    <w:rsid w:val="00015B30"/>
    <w:rsid w:val="0001755A"/>
    <w:rsid w:val="00021A87"/>
    <w:rsid w:val="000259E5"/>
    <w:rsid w:val="00026C6F"/>
    <w:rsid w:val="00030597"/>
    <w:rsid w:val="000310B0"/>
    <w:rsid w:val="0003384F"/>
    <w:rsid w:val="00033852"/>
    <w:rsid w:val="00035393"/>
    <w:rsid w:val="00040B8C"/>
    <w:rsid w:val="000422CD"/>
    <w:rsid w:val="0004248D"/>
    <w:rsid w:val="00043120"/>
    <w:rsid w:val="00045074"/>
    <w:rsid w:val="000456A5"/>
    <w:rsid w:val="000504A3"/>
    <w:rsid w:val="00052C5E"/>
    <w:rsid w:val="00052C96"/>
    <w:rsid w:val="00053946"/>
    <w:rsid w:val="0005563A"/>
    <w:rsid w:val="00060494"/>
    <w:rsid w:val="00060522"/>
    <w:rsid w:val="000619EE"/>
    <w:rsid w:val="00064DF3"/>
    <w:rsid w:val="0006506A"/>
    <w:rsid w:val="00067411"/>
    <w:rsid w:val="000715EA"/>
    <w:rsid w:val="00072AC9"/>
    <w:rsid w:val="00072B5F"/>
    <w:rsid w:val="00072FEE"/>
    <w:rsid w:val="000804D6"/>
    <w:rsid w:val="00083995"/>
    <w:rsid w:val="00083B2E"/>
    <w:rsid w:val="000851C5"/>
    <w:rsid w:val="000859D6"/>
    <w:rsid w:val="000868BF"/>
    <w:rsid w:val="0008701F"/>
    <w:rsid w:val="00087A45"/>
    <w:rsid w:val="00093D55"/>
    <w:rsid w:val="0009471E"/>
    <w:rsid w:val="000968F8"/>
    <w:rsid w:val="000A193A"/>
    <w:rsid w:val="000A3BB7"/>
    <w:rsid w:val="000A4BB6"/>
    <w:rsid w:val="000A519B"/>
    <w:rsid w:val="000A6035"/>
    <w:rsid w:val="000B0717"/>
    <w:rsid w:val="000B387B"/>
    <w:rsid w:val="000B445C"/>
    <w:rsid w:val="000B76B9"/>
    <w:rsid w:val="000C0E22"/>
    <w:rsid w:val="000C2DBB"/>
    <w:rsid w:val="000C3123"/>
    <w:rsid w:val="000C3BE9"/>
    <w:rsid w:val="000D0735"/>
    <w:rsid w:val="000D4414"/>
    <w:rsid w:val="000D4821"/>
    <w:rsid w:val="000D590E"/>
    <w:rsid w:val="000D5C89"/>
    <w:rsid w:val="000D6AEE"/>
    <w:rsid w:val="000D6B62"/>
    <w:rsid w:val="000D6DAB"/>
    <w:rsid w:val="000D77C9"/>
    <w:rsid w:val="000E0F9D"/>
    <w:rsid w:val="000E22C6"/>
    <w:rsid w:val="000E28E8"/>
    <w:rsid w:val="000E35D2"/>
    <w:rsid w:val="000E5444"/>
    <w:rsid w:val="000E7CDB"/>
    <w:rsid w:val="000F1A76"/>
    <w:rsid w:val="000F1CFD"/>
    <w:rsid w:val="000F424B"/>
    <w:rsid w:val="000F73DA"/>
    <w:rsid w:val="000F7A65"/>
    <w:rsid w:val="001022E4"/>
    <w:rsid w:val="001068CE"/>
    <w:rsid w:val="00110B40"/>
    <w:rsid w:val="001128C2"/>
    <w:rsid w:val="00113123"/>
    <w:rsid w:val="0011399E"/>
    <w:rsid w:val="00115305"/>
    <w:rsid w:val="00116BDC"/>
    <w:rsid w:val="0011733B"/>
    <w:rsid w:val="00117AA1"/>
    <w:rsid w:val="001304E0"/>
    <w:rsid w:val="00131352"/>
    <w:rsid w:val="00131EF4"/>
    <w:rsid w:val="00132E5A"/>
    <w:rsid w:val="00133304"/>
    <w:rsid w:val="001337DA"/>
    <w:rsid w:val="00137301"/>
    <w:rsid w:val="001379FE"/>
    <w:rsid w:val="001404DE"/>
    <w:rsid w:val="00141A98"/>
    <w:rsid w:val="001437EF"/>
    <w:rsid w:val="001455F6"/>
    <w:rsid w:val="00150F13"/>
    <w:rsid w:val="00151124"/>
    <w:rsid w:val="00152230"/>
    <w:rsid w:val="001526B2"/>
    <w:rsid w:val="0015309F"/>
    <w:rsid w:val="001539C1"/>
    <w:rsid w:val="00154A1B"/>
    <w:rsid w:val="001563F7"/>
    <w:rsid w:val="001601B7"/>
    <w:rsid w:val="001616BD"/>
    <w:rsid w:val="00161B80"/>
    <w:rsid w:val="001626E9"/>
    <w:rsid w:val="001635CB"/>
    <w:rsid w:val="00171EE0"/>
    <w:rsid w:val="0017237E"/>
    <w:rsid w:val="00172485"/>
    <w:rsid w:val="00173D13"/>
    <w:rsid w:val="00173F21"/>
    <w:rsid w:val="0017461E"/>
    <w:rsid w:val="00174BFC"/>
    <w:rsid w:val="00176C41"/>
    <w:rsid w:val="00177ECB"/>
    <w:rsid w:val="00182750"/>
    <w:rsid w:val="00185F12"/>
    <w:rsid w:val="00191B0A"/>
    <w:rsid w:val="001921B8"/>
    <w:rsid w:val="00194264"/>
    <w:rsid w:val="001959E6"/>
    <w:rsid w:val="001962F2"/>
    <w:rsid w:val="001964D6"/>
    <w:rsid w:val="001976A4"/>
    <w:rsid w:val="001A229C"/>
    <w:rsid w:val="001A4377"/>
    <w:rsid w:val="001B04D6"/>
    <w:rsid w:val="001B46F7"/>
    <w:rsid w:val="001B6178"/>
    <w:rsid w:val="001B61C8"/>
    <w:rsid w:val="001B63B2"/>
    <w:rsid w:val="001C1163"/>
    <w:rsid w:val="001C25D9"/>
    <w:rsid w:val="001C608B"/>
    <w:rsid w:val="001D161A"/>
    <w:rsid w:val="001D2715"/>
    <w:rsid w:val="001D3E48"/>
    <w:rsid w:val="001D7429"/>
    <w:rsid w:val="001D7CDE"/>
    <w:rsid w:val="001D7FDA"/>
    <w:rsid w:val="001E0953"/>
    <w:rsid w:val="001E31A3"/>
    <w:rsid w:val="001E60D3"/>
    <w:rsid w:val="001E66F9"/>
    <w:rsid w:val="001E749B"/>
    <w:rsid w:val="001E7AED"/>
    <w:rsid w:val="001E7BB2"/>
    <w:rsid w:val="001F1FEB"/>
    <w:rsid w:val="001F258C"/>
    <w:rsid w:val="001F2E9B"/>
    <w:rsid w:val="001F3D96"/>
    <w:rsid w:val="001F4C7C"/>
    <w:rsid w:val="001F523D"/>
    <w:rsid w:val="001F5718"/>
    <w:rsid w:val="001F61AC"/>
    <w:rsid w:val="002001C2"/>
    <w:rsid w:val="002035DD"/>
    <w:rsid w:val="0020628A"/>
    <w:rsid w:val="00206EEE"/>
    <w:rsid w:val="00207D60"/>
    <w:rsid w:val="00211C75"/>
    <w:rsid w:val="00214497"/>
    <w:rsid w:val="00214D3D"/>
    <w:rsid w:val="0021541A"/>
    <w:rsid w:val="00215BEB"/>
    <w:rsid w:val="0021659D"/>
    <w:rsid w:val="0021664A"/>
    <w:rsid w:val="00216684"/>
    <w:rsid w:val="00216889"/>
    <w:rsid w:val="00225205"/>
    <w:rsid w:val="002257C7"/>
    <w:rsid w:val="00227DC6"/>
    <w:rsid w:val="002300D7"/>
    <w:rsid w:val="002305AA"/>
    <w:rsid w:val="00230B73"/>
    <w:rsid w:val="002312AC"/>
    <w:rsid w:val="00231368"/>
    <w:rsid w:val="00234255"/>
    <w:rsid w:val="002358F2"/>
    <w:rsid w:val="00235A9B"/>
    <w:rsid w:val="00235B90"/>
    <w:rsid w:val="0023786F"/>
    <w:rsid w:val="00240B3D"/>
    <w:rsid w:val="002445A8"/>
    <w:rsid w:val="00245A71"/>
    <w:rsid w:val="002471CB"/>
    <w:rsid w:val="00247820"/>
    <w:rsid w:val="00250038"/>
    <w:rsid w:val="002506AB"/>
    <w:rsid w:val="002521EE"/>
    <w:rsid w:val="002540CB"/>
    <w:rsid w:val="00257D2D"/>
    <w:rsid w:val="00260149"/>
    <w:rsid w:val="002605B1"/>
    <w:rsid w:val="0026142F"/>
    <w:rsid w:val="002614FC"/>
    <w:rsid w:val="0026206B"/>
    <w:rsid w:val="00262BDD"/>
    <w:rsid w:val="00265AF4"/>
    <w:rsid w:val="0026624B"/>
    <w:rsid w:val="002703DA"/>
    <w:rsid w:val="00273890"/>
    <w:rsid w:val="00273C01"/>
    <w:rsid w:val="00274F3B"/>
    <w:rsid w:val="00275BA3"/>
    <w:rsid w:val="00276A0C"/>
    <w:rsid w:val="002909A0"/>
    <w:rsid w:val="002920CF"/>
    <w:rsid w:val="00294166"/>
    <w:rsid w:val="00296F8A"/>
    <w:rsid w:val="002971C2"/>
    <w:rsid w:val="002A2FF3"/>
    <w:rsid w:val="002A38CC"/>
    <w:rsid w:val="002A56E3"/>
    <w:rsid w:val="002B12B4"/>
    <w:rsid w:val="002B13D8"/>
    <w:rsid w:val="002B2780"/>
    <w:rsid w:val="002B3042"/>
    <w:rsid w:val="002B4AFF"/>
    <w:rsid w:val="002B5E8A"/>
    <w:rsid w:val="002B7A5A"/>
    <w:rsid w:val="002C0991"/>
    <w:rsid w:val="002C1C22"/>
    <w:rsid w:val="002C6CC9"/>
    <w:rsid w:val="002D053A"/>
    <w:rsid w:val="002D1866"/>
    <w:rsid w:val="002D3575"/>
    <w:rsid w:val="002D4424"/>
    <w:rsid w:val="002D4633"/>
    <w:rsid w:val="002E3909"/>
    <w:rsid w:val="002E3ACE"/>
    <w:rsid w:val="002E4AE5"/>
    <w:rsid w:val="002E67D4"/>
    <w:rsid w:val="002F1CA0"/>
    <w:rsid w:val="002F24A7"/>
    <w:rsid w:val="002F320F"/>
    <w:rsid w:val="002F544A"/>
    <w:rsid w:val="00301087"/>
    <w:rsid w:val="00301484"/>
    <w:rsid w:val="00301A42"/>
    <w:rsid w:val="00304A69"/>
    <w:rsid w:val="00311F11"/>
    <w:rsid w:val="0031281E"/>
    <w:rsid w:val="003128AB"/>
    <w:rsid w:val="00314AA1"/>
    <w:rsid w:val="0031761C"/>
    <w:rsid w:val="003176B0"/>
    <w:rsid w:val="00320030"/>
    <w:rsid w:val="0032202B"/>
    <w:rsid w:val="0032574F"/>
    <w:rsid w:val="00325CC1"/>
    <w:rsid w:val="00330781"/>
    <w:rsid w:val="00332DDC"/>
    <w:rsid w:val="0033380A"/>
    <w:rsid w:val="00334198"/>
    <w:rsid w:val="00334783"/>
    <w:rsid w:val="00335161"/>
    <w:rsid w:val="0033590A"/>
    <w:rsid w:val="00337A45"/>
    <w:rsid w:val="00337FAA"/>
    <w:rsid w:val="00337FDF"/>
    <w:rsid w:val="00340745"/>
    <w:rsid w:val="00341D3F"/>
    <w:rsid w:val="0034423A"/>
    <w:rsid w:val="00344279"/>
    <w:rsid w:val="00345126"/>
    <w:rsid w:val="00350B59"/>
    <w:rsid w:val="00351932"/>
    <w:rsid w:val="00351C00"/>
    <w:rsid w:val="0035322F"/>
    <w:rsid w:val="00354E10"/>
    <w:rsid w:val="00360BBA"/>
    <w:rsid w:val="00361EBA"/>
    <w:rsid w:val="0036321A"/>
    <w:rsid w:val="00364243"/>
    <w:rsid w:val="00364E35"/>
    <w:rsid w:val="00366D17"/>
    <w:rsid w:val="00377FF3"/>
    <w:rsid w:val="003801E5"/>
    <w:rsid w:val="003816C0"/>
    <w:rsid w:val="00382001"/>
    <w:rsid w:val="00383DDA"/>
    <w:rsid w:val="003853D3"/>
    <w:rsid w:val="00386087"/>
    <w:rsid w:val="00390909"/>
    <w:rsid w:val="0039098B"/>
    <w:rsid w:val="003935AD"/>
    <w:rsid w:val="00393C47"/>
    <w:rsid w:val="003942EA"/>
    <w:rsid w:val="00394CCC"/>
    <w:rsid w:val="00395BA1"/>
    <w:rsid w:val="00395FF6"/>
    <w:rsid w:val="00397CC6"/>
    <w:rsid w:val="003A2602"/>
    <w:rsid w:val="003A35BA"/>
    <w:rsid w:val="003A59E6"/>
    <w:rsid w:val="003A6928"/>
    <w:rsid w:val="003B3C2A"/>
    <w:rsid w:val="003B5B9E"/>
    <w:rsid w:val="003C3EBB"/>
    <w:rsid w:val="003C4A42"/>
    <w:rsid w:val="003C693D"/>
    <w:rsid w:val="003C6B5D"/>
    <w:rsid w:val="003D12AC"/>
    <w:rsid w:val="003D1E0C"/>
    <w:rsid w:val="003D2E99"/>
    <w:rsid w:val="003D3A4F"/>
    <w:rsid w:val="003D3F1F"/>
    <w:rsid w:val="003E06AF"/>
    <w:rsid w:val="003E497B"/>
    <w:rsid w:val="003E578A"/>
    <w:rsid w:val="003F0AD9"/>
    <w:rsid w:val="003F3113"/>
    <w:rsid w:val="003F6F6C"/>
    <w:rsid w:val="003F704C"/>
    <w:rsid w:val="0040345F"/>
    <w:rsid w:val="00404602"/>
    <w:rsid w:val="00406D1B"/>
    <w:rsid w:val="004070CE"/>
    <w:rsid w:val="00407993"/>
    <w:rsid w:val="004178C2"/>
    <w:rsid w:val="00417D0C"/>
    <w:rsid w:val="0042042E"/>
    <w:rsid w:val="00420D2F"/>
    <w:rsid w:val="0042120B"/>
    <w:rsid w:val="0042216C"/>
    <w:rsid w:val="00426005"/>
    <w:rsid w:val="00426D6B"/>
    <w:rsid w:val="00430023"/>
    <w:rsid w:val="00435AF9"/>
    <w:rsid w:val="00436ACB"/>
    <w:rsid w:val="00437167"/>
    <w:rsid w:val="00442337"/>
    <w:rsid w:val="00444AE8"/>
    <w:rsid w:val="0044606D"/>
    <w:rsid w:val="00447646"/>
    <w:rsid w:val="004509F8"/>
    <w:rsid w:val="004510BB"/>
    <w:rsid w:val="00452C60"/>
    <w:rsid w:val="004557E8"/>
    <w:rsid w:val="00455E49"/>
    <w:rsid w:val="00455F22"/>
    <w:rsid w:val="00456431"/>
    <w:rsid w:val="00456CD3"/>
    <w:rsid w:val="00462176"/>
    <w:rsid w:val="00462880"/>
    <w:rsid w:val="00462A06"/>
    <w:rsid w:val="00465BB5"/>
    <w:rsid w:val="00466D34"/>
    <w:rsid w:val="004671A1"/>
    <w:rsid w:val="0047149F"/>
    <w:rsid w:val="0047200E"/>
    <w:rsid w:val="00473524"/>
    <w:rsid w:val="00473576"/>
    <w:rsid w:val="00473715"/>
    <w:rsid w:val="00474536"/>
    <w:rsid w:val="00474AAA"/>
    <w:rsid w:val="004763A3"/>
    <w:rsid w:val="0047764C"/>
    <w:rsid w:val="0048046A"/>
    <w:rsid w:val="00480C13"/>
    <w:rsid w:val="00482B41"/>
    <w:rsid w:val="004858E1"/>
    <w:rsid w:val="00485B92"/>
    <w:rsid w:val="00486ACD"/>
    <w:rsid w:val="004905AD"/>
    <w:rsid w:val="0049105C"/>
    <w:rsid w:val="004911EB"/>
    <w:rsid w:val="0049130B"/>
    <w:rsid w:val="00491CEE"/>
    <w:rsid w:val="00492BFC"/>
    <w:rsid w:val="00496F42"/>
    <w:rsid w:val="004A3509"/>
    <w:rsid w:val="004A4088"/>
    <w:rsid w:val="004A45B9"/>
    <w:rsid w:val="004A563F"/>
    <w:rsid w:val="004A57C9"/>
    <w:rsid w:val="004A6233"/>
    <w:rsid w:val="004A6289"/>
    <w:rsid w:val="004A74D4"/>
    <w:rsid w:val="004B3095"/>
    <w:rsid w:val="004B3A49"/>
    <w:rsid w:val="004B43E6"/>
    <w:rsid w:val="004B449B"/>
    <w:rsid w:val="004B685B"/>
    <w:rsid w:val="004C0124"/>
    <w:rsid w:val="004C030E"/>
    <w:rsid w:val="004C32C0"/>
    <w:rsid w:val="004C4448"/>
    <w:rsid w:val="004D3025"/>
    <w:rsid w:val="004D3A0E"/>
    <w:rsid w:val="004E1B32"/>
    <w:rsid w:val="004E3482"/>
    <w:rsid w:val="004E4918"/>
    <w:rsid w:val="004E4A11"/>
    <w:rsid w:val="004F1199"/>
    <w:rsid w:val="004F13ED"/>
    <w:rsid w:val="004F170F"/>
    <w:rsid w:val="004F4E92"/>
    <w:rsid w:val="004F686F"/>
    <w:rsid w:val="00501923"/>
    <w:rsid w:val="00501B08"/>
    <w:rsid w:val="00503246"/>
    <w:rsid w:val="00504195"/>
    <w:rsid w:val="00504EAF"/>
    <w:rsid w:val="00510ACE"/>
    <w:rsid w:val="005154AE"/>
    <w:rsid w:val="00516BDF"/>
    <w:rsid w:val="00521148"/>
    <w:rsid w:val="00521E38"/>
    <w:rsid w:val="005342E3"/>
    <w:rsid w:val="005369F6"/>
    <w:rsid w:val="00536E5D"/>
    <w:rsid w:val="0053734B"/>
    <w:rsid w:val="00543ACD"/>
    <w:rsid w:val="00550AE8"/>
    <w:rsid w:val="00552804"/>
    <w:rsid w:val="005536E1"/>
    <w:rsid w:val="00553EA2"/>
    <w:rsid w:val="00555254"/>
    <w:rsid w:val="00560BB2"/>
    <w:rsid w:val="00561478"/>
    <w:rsid w:val="005629CB"/>
    <w:rsid w:val="00562F62"/>
    <w:rsid w:val="0056318B"/>
    <w:rsid w:val="00563B78"/>
    <w:rsid w:val="00565D99"/>
    <w:rsid w:val="00566C61"/>
    <w:rsid w:val="005706A8"/>
    <w:rsid w:val="005738D9"/>
    <w:rsid w:val="0058057E"/>
    <w:rsid w:val="005818E4"/>
    <w:rsid w:val="005832C0"/>
    <w:rsid w:val="0058417A"/>
    <w:rsid w:val="005900BD"/>
    <w:rsid w:val="005902A2"/>
    <w:rsid w:val="0059258F"/>
    <w:rsid w:val="00593BF7"/>
    <w:rsid w:val="005943E2"/>
    <w:rsid w:val="00596B06"/>
    <w:rsid w:val="005A3190"/>
    <w:rsid w:val="005A3DA6"/>
    <w:rsid w:val="005A3FBB"/>
    <w:rsid w:val="005A5763"/>
    <w:rsid w:val="005A65CB"/>
    <w:rsid w:val="005B1672"/>
    <w:rsid w:val="005B2A2C"/>
    <w:rsid w:val="005B308B"/>
    <w:rsid w:val="005B37CC"/>
    <w:rsid w:val="005B5ECE"/>
    <w:rsid w:val="005B6573"/>
    <w:rsid w:val="005B7EB9"/>
    <w:rsid w:val="005C0AB4"/>
    <w:rsid w:val="005C2956"/>
    <w:rsid w:val="005C6257"/>
    <w:rsid w:val="005D064B"/>
    <w:rsid w:val="005D1076"/>
    <w:rsid w:val="005D413D"/>
    <w:rsid w:val="005D5358"/>
    <w:rsid w:val="005E10AA"/>
    <w:rsid w:val="005E11EB"/>
    <w:rsid w:val="005E1D04"/>
    <w:rsid w:val="005E4771"/>
    <w:rsid w:val="005E4A95"/>
    <w:rsid w:val="005E521E"/>
    <w:rsid w:val="005F0911"/>
    <w:rsid w:val="005F0EF6"/>
    <w:rsid w:val="005F5175"/>
    <w:rsid w:val="005F60D5"/>
    <w:rsid w:val="005F68D4"/>
    <w:rsid w:val="006019FD"/>
    <w:rsid w:val="00601E82"/>
    <w:rsid w:val="00602236"/>
    <w:rsid w:val="00605BFA"/>
    <w:rsid w:val="006075E9"/>
    <w:rsid w:val="00611282"/>
    <w:rsid w:val="0061171E"/>
    <w:rsid w:val="00615CCC"/>
    <w:rsid w:val="00616CC8"/>
    <w:rsid w:val="0062174A"/>
    <w:rsid w:val="00622B35"/>
    <w:rsid w:val="00624BA1"/>
    <w:rsid w:val="00626C19"/>
    <w:rsid w:val="00632339"/>
    <w:rsid w:val="00634831"/>
    <w:rsid w:val="00634EB8"/>
    <w:rsid w:val="0063602B"/>
    <w:rsid w:val="006366F6"/>
    <w:rsid w:val="00637EEA"/>
    <w:rsid w:val="0064197A"/>
    <w:rsid w:val="0064436C"/>
    <w:rsid w:val="00647141"/>
    <w:rsid w:val="00652CE8"/>
    <w:rsid w:val="00654205"/>
    <w:rsid w:val="00655043"/>
    <w:rsid w:val="00656033"/>
    <w:rsid w:val="00657224"/>
    <w:rsid w:val="00657445"/>
    <w:rsid w:val="006622C4"/>
    <w:rsid w:val="00663088"/>
    <w:rsid w:val="006666D5"/>
    <w:rsid w:val="00667418"/>
    <w:rsid w:val="00670634"/>
    <w:rsid w:val="00670C57"/>
    <w:rsid w:val="006738A8"/>
    <w:rsid w:val="00676B28"/>
    <w:rsid w:val="006813F3"/>
    <w:rsid w:val="00684040"/>
    <w:rsid w:val="0068746B"/>
    <w:rsid w:val="00692011"/>
    <w:rsid w:val="00692BB4"/>
    <w:rsid w:val="00694280"/>
    <w:rsid w:val="0069736D"/>
    <w:rsid w:val="006A0B89"/>
    <w:rsid w:val="006A4008"/>
    <w:rsid w:val="006B5208"/>
    <w:rsid w:val="006C0502"/>
    <w:rsid w:val="006C13CB"/>
    <w:rsid w:val="006C3742"/>
    <w:rsid w:val="006C54DD"/>
    <w:rsid w:val="006C5538"/>
    <w:rsid w:val="006D0048"/>
    <w:rsid w:val="006D123E"/>
    <w:rsid w:val="006D2CDE"/>
    <w:rsid w:val="006D3E49"/>
    <w:rsid w:val="006D3EE7"/>
    <w:rsid w:val="006D451F"/>
    <w:rsid w:val="006D6617"/>
    <w:rsid w:val="006D690C"/>
    <w:rsid w:val="006E2E5B"/>
    <w:rsid w:val="006E445E"/>
    <w:rsid w:val="006F132D"/>
    <w:rsid w:val="006F163E"/>
    <w:rsid w:val="006F3343"/>
    <w:rsid w:val="006F3DAB"/>
    <w:rsid w:val="006F58D8"/>
    <w:rsid w:val="00700F46"/>
    <w:rsid w:val="00702F6E"/>
    <w:rsid w:val="00703A30"/>
    <w:rsid w:val="00705E8C"/>
    <w:rsid w:val="0070623A"/>
    <w:rsid w:val="0070717B"/>
    <w:rsid w:val="00710411"/>
    <w:rsid w:val="007127E8"/>
    <w:rsid w:val="00713E84"/>
    <w:rsid w:val="00721469"/>
    <w:rsid w:val="00721D11"/>
    <w:rsid w:val="00721DE9"/>
    <w:rsid w:val="0072417F"/>
    <w:rsid w:val="007255EA"/>
    <w:rsid w:val="00727E77"/>
    <w:rsid w:val="007343BF"/>
    <w:rsid w:val="00734BDB"/>
    <w:rsid w:val="0073611A"/>
    <w:rsid w:val="00736F5C"/>
    <w:rsid w:val="0074007D"/>
    <w:rsid w:val="007420CF"/>
    <w:rsid w:val="00742942"/>
    <w:rsid w:val="00746D69"/>
    <w:rsid w:val="007518D8"/>
    <w:rsid w:val="00751BA2"/>
    <w:rsid w:val="00752426"/>
    <w:rsid w:val="0075646C"/>
    <w:rsid w:val="00756BF2"/>
    <w:rsid w:val="00756D75"/>
    <w:rsid w:val="007625B6"/>
    <w:rsid w:val="00765B50"/>
    <w:rsid w:val="00767B58"/>
    <w:rsid w:val="00767FDE"/>
    <w:rsid w:val="0077011C"/>
    <w:rsid w:val="00770696"/>
    <w:rsid w:val="007762F2"/>
    <w:rsid w:val="007846E5"/>
    <w:rsid w:val="00785579"/>
    <w:rsid w:val="007876C8"/>
    <w:rsid w:val="007934E1"/>
    <w:rsid w:val="00793915"/>
    <w:rsid w:val="00794751"/>
    <w:rsid w:val="00795439"/>
    <w:rsid w:val="007958A2"/>
    <w:rsid w:val="0079600D"/>
    <w:rsid w:val="007965F0"/>
    <w:rsid w:val="00796A05"/>
    <w:rsid w:val="007974B8"/>
    <w:rsid w:val="007A0D7E"/>
    <w:rsid w:val="007A1611"/>
    <w:rsid w:val="007A1D51"/>
    <w:rsid w:val="007A22C6"/>
    <w:rsid w:val="007A2B3C"/>
    <w:rsid w:val="007A2B4C"/>
    <w:rsid w:val="007A34B3"/>
    <w:rsid w:val="007A4179"/>
    <w:rsid w:val="007A4183"/>
    <w:rsid w:val="007A620B"/>
    <w:rsid w:val="007A62B4"/>
    <w:rsid w:val="007A63AD"/>
    <w:rsid w:val="007A6517"/>
    <w:rsid w:val="007B2822"/>
    <w:rsid w:val="007B34AC"/>
    <w:rsid w:val="007B3ED8"/>
    <w:rsid w:val="007B4028"/>
    <w:rsid w:val="007B5D8B"/>
    <w:rsid w:val="007B64AF"/>
    <w:rsid w:val="007B79BC"/>
    <w:rsid w:val="007B7CF9"/>
    <w:rsid w:val="007C0165"/>
    <w:rsid w:val="007C36A5"/>
    <w:rsid w:val="007C5476"/>
    <w:rsid w:val="007C6784"/>
    <w:rsid w:val="007C7E5C"/>
    <w:rsid w:val="007D7789"/>
    <w:rsid w:val="007E0488"/>
    <w:rsid w:val="007E0AC5"/>
    <w:rsid w:val="007E1361"/>
    <w:rsid w:val="007E151F"/>
    <w:rsid w:val="007E432E"/>
    <w:rsid w:val="007E4543"/>
    <w:rsid w:val="007E4E7C"/>
    <w:rsid w:val="007F11FF"/>
    <w:rsid w:val="007F2B57"/>
    <w:rsid w:val="007F653D"/>
    <w:rsid w:val="007F79B4"/>
    <w:rsid w:val="0080117E"/>
    <w:rsid w:val="00802957"/>
    <w:rsid w:val="0080341B"/>
    <w:rsid w:val="008039DE"/>
    <w:rsid w:val="00803F7F"/>
    <w:rsid w:val="008044BE"/>
    <w:rsid w:val="008048A7"/>
    <w:rsid w:val="00804921"/>
    <w:rsid w:val="008075B0"/>
    <w:rsid w:val="00811B21"/>
    <w:rsid w:val="00814CE9"/>
    <w:rsid w:val="00814E4A"/>
    <w:rsid w:val="00817131"/>
    <w:rsid w:val="00821489"/>
    <w:rsid w:val="0082236B"/>
    <w:rsid w:val="0082437A"/>
    <w:rsid w:val="008269FC"/>
    <w:rsid w:val="0083051F"/>
    <w:rsid w:val="00832466"/>
    <w:rsid w:val="00832639"/>
    <w:rsid w:val="00836524"/>
    <w:rsid w:val="008367F7"/>
    <w:rsid w:val="008409A4"/>
    <w:rsid w:val="00840BA1"/>
    <w:rsid w:val="00841A6D"/>
    <w:rsid w:val="0084210B"/>
    <w:rsid w:val="00843A65"/>
    <w:rsid w:val="0084517E"/>
    <w:rsid w:val="0085019B"/>
    <w:rsid w:val="00852166"/>
    <w:rsid w:val="00853B95"/>
    <w:rsid w:val="008542E8"/>
    <w:rsid w:val="00857717"/>
    <w:rsid w:val="00862DCC"/>
    <w:rsid w:val="00865591"/>
    <w:rsid w:val="00865740"/>
    <w:rsid w:val="00865EFD"/>
    <w:rsid w:val="00866F31"/>
    <w:rsid w:val="00867299"/>
    <w:rsid w:val="00876D5C"/>
    <w:rsid w:val="00876DFA"/>
    <w:rsid w:val="00880093"/>
    <w:rsid w:val="00880E0D"/>
    <w:rsid w:val="00880E75"/>
    <w:rsid w:val="0088292B"/>
    <w:rsid w:val="0088519E"/>
    <w:rsid w:val="0088760D"/>
    <w:rsid w:val="00890711"/>
    <w:rsid w:val="00890D95"/>
    <w:rsid w:val="008917AC"/>
    <w:rsid w:val="008921D5"/>
    <w:rsid w:val="00894042"/>
    <w:rsid w:val="008942E7"/>
    <w:rsid w:val="00894B1C"/>
    <w:rsid w:val="0089584F"/>
    <w:rsid w:val="0089784B"/>
    <w:rsid w:val="008A13C1"/>
    <w:rsid w:val="008A2929"/>
    <w:rsid w:val="008A3F7F"/>
    <w:rsid w:val="008B093B"/>
    <w:rsid w:val="008B14FB"/>
    <w:rsid w:val="008B1DEC"/>
    <w:rsid w:val="008B37C0"/>
    <w:rsid w:val="008B448D"/>
    <w:rsid w:val="008B51CE"/>
    <w:rsid w:val="008B6F6D"/>
    <w:rsid w:val="008C07E2"/>
    <w:rsid w:val="008C0B4D"/>
    <w:rsid w:val="008C3081"/>
    <w:rsid w:val="008C436C"/>
    <w:rsid w:val="008C5E84"/>
    <w:rsid w:val="008C6D59"/>
    <w:rsid w:val="008C7CDF"/>
    <w:rsid w:val="008D00A2"/>
    <w:rsid w:val="008D0CB0"/>
    <w:rsid w:val="008D2F1D"/>
    <w:rsid w:val="008D6099"/>
    <w:rsid w:val="008D6F72"/>
    <w:rsid w:val="008D6FB1"/>
    <w:rsid w:val="008D7023"/>
    <w:rsid w:val="008D7DC9"/>
    <w:rsid w:val="008E2983"/>
    <w:rsid w:val="008E3A0B"/>
    <w:rsid w:val="008E3A1F"/>
    <w:rsid w:val="008E3D62"/>
    <w:rsid w:val="008F17EF"/>
    <w:rsid w:val="008F1B9C"/>
    <w:rsid w:val="008F2285"/>
    <w:rsid w:val="008F3AF0"/>
    <w:rsid w:val="008F66B3"/>
    <w:rsid w:val="009017C2"/>
    <w:rsid w:val="009030F6"/>
    <w:rsid w:val="00903B89"/>
    <w:rsid w:val="00904775"/>
    <w:rsid w:val="00904D16"/>
    <w:rsid w:val="00906065"/>
    <w:rsid w:val="00907363"/>
    <w:rsid w:val="00910913"/>
    <w:rsid w:val="00921220"/>
    <w:rsid w:val="00922DBB"/>
    <w:rsid w:val="0092325C"/>
    <w:rsid w:val="0092337C"/>
    <w:rsid w:val="00923C4C"/>
    <w:rsid w:val="00925686"/>
    <w:rsid w:val="00926F97"/>
    <w:rsid w:val="00927A20"/>
    <w:rsid w:val="00927B97"/>
    <w:rsid w:val="00932185"/>
    <w:rsid w:val="00932584"/>
    <w:rsid w:val="00933C69"/>
    <w:rsid w:val="00935296"/>
    <w:rsid w:val="00936967"/>
    <w:rsid w:val="00937D41"/>
    <w:rsid w:val="00940D8E"/>
    <w:rsid w:val="00944A61"/>
    <w:rsid w:val="009475F1"/>
    <w:rsid w:val="00950487"/>
    <w:rsid w:val="00951C0B"/>
    <w:rsid w:val="00960359"/>
    <w:rsid w:val="009611F0"/>
    <w:rsid w:val="009617DE"/>
    <w:rsid w:val="00963310"/>
    <w:rsid w:val="0096539A"/>
    <w:rsid w:val="009674AA"/>
    <w:rsid w:val="00967BAB"/>
    <w:rsid w:val="00977FCC"/>
    <w:rsid w:val="009821C3"/>
    <w:rsid w:val="009868DB"/>
    <w:rsid w:val="009901BC"/>
    <w:rsid w:val="009905BC"/>
    <w:rsid w:val="00991AD3"/>
    <w:rsid w:val="00991B9D"/>
    <w:rsid w:val="00992F32"/>
    <w:rsid w:val="009949C1"/>
    <w:rsid w:val="009957CF"/>
    <w:rsid w:val="00995D33"/>
    <w:rsid w:val="009A32A5"/>
    <w:rsid w:val="009A4556"/>
    <w:rsid w:val="009A4C2B"/>
    <w:rsid w:val="009A7C35"/>
    <w:rsid w:val="009B2A46"/>
    <w:rsid w:val="009B57F9"/>
    <w:rsid w:val="009C1A0E"/>
    <w:rsid w:val="009C1E02"/>
    <w:rsid w:val="009C24E4"/>
    <w:rsid w:val="009C380F"/>
    <w:rsid w:val="009D0DA7"/>
    <w:rsid w:val="009D174F"/>
    <w:rsid w:val="009D2B41"/>
    <w:rsid w:val="009D2D7E"/>
    <w:rsid w:val="009D5E4B"/>
    <w:rsid w:val="009D7727"/>
    <w:rsid w:val="009E17BD"/>
    <w:rsid w:val="009E2A98"/>
    <w:rsid w:val="009E2F6E"/>
    <w:rsid w:val="009E3B83"/>
    <w:rsid w:val="009E3C94"/>
    <w:rsid w:val="009E6637"/>
    <w:rsid w:val="009F1450"/>
    <w:rsid w:val="009F1C60"/>
    <w:rsid w:val="009F5F63"/>
    <w:rsid w:val="009F69C4"/>
    <w:rsid w:val="009F7EC5"/>
    <w:rsid w:val="00A00E6F"/>
    <w:rsid w:val="00A0293B"/>
    <w:rsid w:val="00A040EF"/>
    <w:rsid w:val="00A05992"/>
    <w:rsid w:val="00A06F0B"/>
    <w:rsid w:val="00A1057C"/>
    <w:rsid w:val="00A10DBB"/>
    <w:rsid w:val="00A11A46"/>
    <w:rsid w:val="00A11E0F"/>
    <w:rsid w:val="00A122E9"/>
    <w:rsid w:val="00A12F66"/>
    <w:rsid w:val="00A13388"/>
    <w:rsid w:val="00A13D6B"/>
    <w:rsid w:val="00A13DF5"/>
    <w:rsid w:val="00A147B6"/>
    <w:rsid w:val="00A14C85"/>
    <w:rsid w:val="00A155A6"/>
    <w:rsid w:val="00A161D0"/>
    <w:rsid w:val="00A20DA2"/>
    <w:rsid w:val="00A2288A"/>
    <w:rsid w:val="00A23E3A"/>
    <w:rsid w:val="00A30155"/>
    <w:rsid w:val="00A306B1"/>
    <w:rsid w:val="00A30A0C"/>
    <w:rsid w:val="00A33391"/>
    <w:rsid w:val="00A35547"/>
    <w:rsid w:val="00A37155"/>
    <w:rsid w:val="00A42EAC"/>
    <w:rsid w:val="00A42F4E"/>
    <w:rsid w:val="00A43778"/>
    <w:rsid w:val="00A43C0C"/>
    <w:rsid w:val="00A45491"/>
    <w:rsid w:val="00A47611"/>
    <w:rsid w:val="00A4768F"/>
    <w:rsid w:val="00A52106"/>
    <w:rsid w:val="00A53166"/>
    <w:rsid w:val="00A5324A"/>
    <w:rsid w:val="00A53B56"/>
    <w:rsid w:val="00A54732"/>
    <w:rsid w:val="00A56BF4"/>
    <w:rsid w:val="00A56E14"/>
    <w:rsid w:val="00A56E2C"/>
    <w:rsid w:val="00A57CBC"/>
    <w:rsid w:val="00A6098F"/>
    <w:rsid w:val="00A638D5"/>
    <w:rsid w:val="00A65BD9"/>
    <w:rsid w:val="00A70111"/>
    <w:rsid w:val="00A70496"/>
    <w:rsid w:val="00A762E5"/>
    <w:rsid w:val="00A80B66"/>
    <w:rsid w:val="00A822CB"/>
    <w:rsid w:val="00A82621"/>
    <w:rsid w:val="00A82F0B"/>
    <w:rsid w:val="00A854E2"/>
    <w:rsid w:val="00A86308"/>
    <w:rsid w:val="00A86F42"/>
    <w:rsid w:val="00A946F4"/>
    <w:rsid w:val="00A948CA"/>
    <w:rsid w:val="00A97938"/>
    <w:rsid w:val="00AA0118"/>
    <w:rsid w:val="00AA237C"/>
    <w:rsid w:val="00AA298C"/>
    <w:rsid w:val="00AA2F3E"/>
    <w:rsid w:val="00AA3DA5"/>
    <w:rsid w:val="00AA3F1C"/>
    <w:rsid w:val="00AA4D6D"/>
    <w:rsid w:val="00AA7C17"/>
    <w:rsid w:val="00AA7F12"/>
    <w:rsid w:val="00AA7F71"/>
    <w:rsid w:val="00AB04E9"/>
    <w:rsid w:val="00AB0A5E"/>
    <w:rsid w:val="00AB1E85"/>
    <w:rsid w:val="00AB27A2"/>
    <w:rsid w:val="00AB2E06"/>
    <w:rsid w:val="00AB361E"/>
    <w:rsid w:val="00AB3C7B"/>
    <w:rsid w:val="00AB41C3"/>
    <w:rsid w:val="00AB5125"/>
    <w:rsid w:val="00AB5511"/>
    <w:rsid w:val="00AB56ED"/>
    <w:rsid w:val="00AC0203"/>
    <w:rsid w:val="00AC0ABD"/>
    <w:rsid w:val="00AC283A"/>
    <w:rsid w:val="00AC43EE"/>
    <w:rsid w:val="00AC57FE"/>
    <w:rsid w:val="00AC5E16"/>
    <w:rsid w:val="00AC7744"/>
    <w:rsid w:val="00AD16FA"/>
    <w:rsid w:val="00AD3179"/>
    <w:rsid w:val="00AD3738"/>
    <w:rsid w:val="00AD576A"/>
    <w:rsid w:val="00AD6234"/>
    <w:rsid w:val="00AE46FD"/>
    <w:rsid w:val="00AE7D2F"/>
    <w:rsid w:val="00AF0458"/>
    <w:rsid w:val="00AF32B7"/>
    <w:rsid w:val="00AF4024"/>
    <w:rsid w:val="00AF5493"/>
    <w:rsid w:val="00B028EF"/>
    <w:rsid w:val="00B13088"/>
    <w:rsid w:val="00B132D9"/>
    <w:rsid w:val="00B13962"/>
    <w:rsid w:val="00B14A0F"/>
    <w:rsid w:val="00B1607F"/>
    <w:rsid w:val="00B1614A"/>
    <w:rsid w:val="00B218AB"/>
    <w:rsid w:val="00B2308E"/>
    <w:rsid w:val="00B23352"/>
    <w:rsid w:val="00B3091C"/>
    <w:rsid w:val="00B31C48"/>
    <w:rsid w:val="00B3284C"/>
    <w:rsid w:val="00B329AE"/>
    <w:rsid w:val="00B32E40"/>
    <w:rsid w:val="00B3375B"/>
    <w:rsid w:val="00B416CA"/>
    <w:rsid w:val="00B41E10"/>
    <w:rsid w:val="00B431E8"/>
    <w:rsid w:val="00B43223"/>
    <w:rsid w:val="00B44C4A"/>
    <w:rsid w:val="00B45A24"/>
    <w:rsid w:val="00B5146B"/>
    <w:rsid w:val="00B529BD"/>
    <w:rsid w:val="00B52EF8"/>
    <w:rsid w:val="00B5336A"/>
    <w:rsid w:val="00B54200"/>
    <w:rsid w:val="00B54683"/>
    <w:rsid w:val="00B56BF2"/>
    <w:rsid w:val="00B62631"/>
    <w:rsid w:val="00B63AC5"/>
    <w:rsid w:val="00B63E73"/>
    <w:rsid w:val="00B644A1"/>
    <w:rsid w:val="00B6507B"/>
    <w:rsid w:val="00B6543C"/>
    <w:rsid w:val="00B66D60"/>
    <w:rsid w:val="00B67B12"/>
    <w:rsid w:val="00B70E2A"/>
    <w:rsid w:val="00B71519"/>
    <w:rsid w:val="00B7212D"/>
    <w:rsid w:val="00B72C7A"/>
    <w:rsid w:val="00B74B58"/>
    <w:rsid w:val="00B813CF"/>
    <w:rsid w:val="00B81557"/>
    <w:rsid w:val="00B82B2E"/>
    <w:rsid w:val="00B85ACC"/>
    <w:rsid w:val="00B87C53"/>
    <w:rsid w:val="00B91EB4"/>
    <w:rsid w:val="00B93EB2"/>
    <w:rsid w:val="00B96A8B"/>
    <w:rsid w:val="00B97A41"/>
    <w:rsid w:val="00BA06CE"/>
    <w:rsid w:val="00BA3896"/>
    <w:rsid w:val="00BA5B0E"/>
    <w:rsid w:val="00BB4C62"/>
    <w:rsid w:val="00BB58CF"/>
    <w:rsid w:val="00BC055A"/>
    <w:rsid w:val="00BC0D95"/>
    <w:rsid w:val="00BC3171"/>
    <w:rsid w:val="00BC59D1"/>
    <w:rsid w:val="00BC59D4"/>
    <w:rsid w:val="00BC5BC8"/>
    <w:rsid w:val="00BC6151"/>
    <w:rsid w:val="00BD0783"/>
    <w:rsid w:val="00BD12E0"/>
    <w:rsid w:val="00BD4DD8"/>
    <w:rsid w:val="00BD4F53"/>
    <w:rsid w:val="00BD6898"/>
    <w:rsid w:val="00BD70B3"/>
    <w:rsid w:val="00BE096C"/>
    <w:rsid w:val="00BE0D03"/>
    <w:rsid w:val="00BE2A6D"/>
    <w:rsid w:val="00BE2CB1"/>
    <w:rsid w:val="00BE3660"/>
    <w:rsid w:val="00BE482B"/>
    <w:rsid w:val="00BE5A78"/>
    <w:rsid w:val="00BE7756"/>
    <w:rsid w:val="00BE799B"/>
    <w:rsid w:val="00BF2AA1"/>
    <w:rsid w:val="00BF478C"/>
    <w:rsid w:val="00C014F6"/>
    <w:rsid w:val="00C01E78"/>
    <w:rsid w:val="00C05FD4"/>
    <w:rsid w:val="00C0731E"/>
    <w:rsid w:val="00C108CC"/>
    <w:rsid w:val="00C1227E"/>
    <w:rsid w:val="00C1349E"/>
    <w:rsid w:val="00C14003"/>
    <w:rsid w:val="00C16FF0"/>
    <w:rsid w:val="00C17A82"/>
    <w:rsid w:val="00C2066E"/>
    <w:rsid w:val="00C210F1"/>
    <w:rsid w:val="00C212B2"/>
    <w:rsid w:val="00C218FA"/>
    <w:rsid w:val="00C2215F"/>
    <w:rsid w:val="00C27B8A"/>
    <w:rsid w:val="00C318A9"/>
    <w:rsid w:val="00C364A7"/>
    <w:rsid w:val="00C37858"/>
    <w:rsid w:val="00C41818"/>
    <w:rsid w:val="00C4629D"/>
    <w:rsid w:val="00C46B1C"/>
    <w:rsid w:val="00C47527"/>
    <w:rsid w:val="00C50C8E"/>
    <w:rsid w:val="00C5102C"/>
    <w:rsid w:val="00C51F4D"/>
    <w:rsid w:val="00C544FC"/>
    <w:rsid w:val="00C5458E"/>
    <w:rsid w:val="00C55D3A"/>
    <w:rsid w:val="00C61B78"/>
    <w:rsid w:val="00C62CCA"/>
    <w:rsid w:val="00C62E90"/>
    <w:rsid w:val="00C63C47"/>
    <w:rsid w:val="00C65444"/>
    <w:rsid w:val="00C656A2"/>
    <w:rsid w:val="00C714F1"/>
    <w:rsid w:val="00C71C51"/>
    <w:rsid w:val="00C72EC5"/>
    <w:rsid w:val="00C75030"/>
    <w:rsid w:val="00C762EE"/>
    <w:rsid w:val="00C8006F"/>
    <w:rsid w:val="00C81949"/>
    <w:rsid w:val="00C824BE"/>
    <w:rsid w:val="00C82B08"/>
    <w:rsid w:val="00C83380"/>
    <w:rsid w:val="00C86536"/>
    <w:rsid w:val="00C8735B"/>
    <w:rsid w:val="00C90261"/>
    <w:rsid w:val="00C9161A"/>
    <w:rsid w:val="00C9432E"/>
    <w:rsid w:val="00C94F41"/>
    <w:rsid w:val="00CA0747"/>
    <w:rsid w:val="00CA2620"/>
    <w:rsid w:val="00CA2F6B"/>
    <w:rsid w:val="00CA3490"/>
    <w:rsid w:val="00CA512F"/>
    <w:rsid w:val="00CB0E90"/>
    <w:rsid w:val="00CB27EB"/>
    <w:rsid w:val="00CB3272"/>
    <w:rsid w:val="00CB41B9"/>
    <w:rsid w:val="00CB492F"/>
    <w:rsid w:val="00CC0A66"/>
    <w:rsid w:val="00CC2237"/>
    <w:rsid w:val="00CC26A3"/>
    <w:rsid w:val="00CC3AA8"/>
    <w:rsid w:val="00CC48FC"/>
    <w:rsid w:val="00CC7AA5"/>
    <w:rsid w:val="00CD0923"/>
    <w:rsid w:val="00CD1A2A"/>
    <w:rsid w:val="00CD21B5"/>
    <w:rsid w:val="00CD2BB8"/>
    <w:rsid w:val="00CD3AE5"/>
    <w:rsid w:val="00CD5157"/>
    <w:rsid w:val="00CE64C3"/>
    <w:rsid w:val="00CE7282"/>
    <w:rsid w:val="00CF4446"/>
    <w:rsid w:val="00CF51AD"/>
    <w:rsid w:val="00D02105"/>
    <w:rsid w:val="00D0226A"/>
    <w:rsid w:val="00D02FD8"/>
    <w:rsid w:val="00D06B32"/>
    <w:rsid w:val="00D06C79"/>
    <w:rsid w:val="00D122FC"/>
    <w:rsid w:val="00D16297"/>
    <w:rsid w:val="00D225EE"/>
    <w:rsid w:val="00D24D90"/>
    <w:rsid w:val="00D2566F"/>
    <w:rsid w:val="00D25FEA"/>
    <w:rsid w:val="00D317EB"/>
    <w:rsid w:val="00D327F6"/>
    <w:rsid w:val="00D33778"/>
    <w:rsid w:val="00D34162"/>
    <w:rsid w:val="00D34554"/>
    <w:rsid w:val="00D34A98"/>
    <w:rsid w:val="00D353FD"/>
    <w:rsid w:val="00D35EF1"/>
    <w:rsid w:val="00D41F2E"/>
    <w:rsid w:val="00D46115"/>
    <w:rsid w:val="00D51ECC"/>
    <w:rsid w:val="00D52982"/>
    <w:rsid w:val="00D56679"/>
    <w:rsid w:val="00D60AB9"/>
    <w:rsid w:val="00D60F83"/>
    <w:rsid w:val="00D616B0"/>
    <w:rsid w:val="00D64894"/>
    <w:rsid w:val="00D67872"/>
    <w:rsid w:val="00D70104"/>
    <w:rsid w:val="00D73341"/>
    <w:rsid w:val="00D77963"/>
    <w:rsid w:val="00D850EA"/>
    <w:rsid w:val="00D918BE"/>
    <w:rsid w:val="00D91FC7"/>
    <w:rsid w:val="00D96EAA"/>
    <w:rsid w:val="00D9744E"/>
    <w:rsid w:val="00D9776B"/>
    <w:rsid w:val="00DA0DF4"/>
    <w:rsid w:val="00DA10E1"/>
    <w:rsid w:val="00DA4E19"/>
    <w:rsid w:val="00DA627D"/>
    <w:rsid w:val="00DA6AC1"/>
    <w:rsid w:val="00DB198E"/>
    <w:rsid w:val="00DB349E"/>
    <w:rsid w:val="00DB400F"/>
    <w:rsid w:val="00DB401F"/>
    <w:rsid w:val="00DB496E"/>
    <w:rsid w:val="00DB4989"/>
    <w:rsid w:val="00DB4FB0"/>
    <w:rsid w:val="00DB5005"/>
    <w:rsid w:val="00DB563F"/>
    <w:rsid w:val="00DB5EAD"/>
    <w:rsid w:val="00DB6465"/>
    <w:rsid w:val="00DC3863"/>
    <w:rsid w:val="00DC3984"/>
    <w:rsid w:val="00DD02F1"/>
    <w:rsid w:val="00DD154D"/>
    <w:rsid w:val="00DD1A5F"/>
    <w:rsid w:val="00DD1BD4"/>
    <w:rsid w:val="00DD51D9"/>
    <w:rsid w:val="00DD77B9"/>
    <w:rsid w:val="00DE03F4"/>
    <w:rsid w:val="00DE0430"/>
    <w:rsid w:val="00DE08D7"/>
    <w:rsid w:val="00DE09D4"/>
    <w:rsid w:val="00DE0B69"/>
    <w:rsid w:val="00DE2830"/>
    <w:rsid w:val="00DE4EC0"/>
    <w:rsid w:val="00DE6023"/>
    <w:rsid w:val="00DE701B"/>
    <w:rsid w:val="00DF1C03"/>
    <w:rsid w:val="00DF7582"/>
    <w:rsid w:val="00DF7FBD"/>
    <w:rsid w:val="00E01E77"/>
    <w:rsid w:val="00E03624"/>
    <w:rsid w:val="00E05BC3"/>
    <w:rsid w:val="00E07C7E"/>
    <w:rsid w:val="00E12D4F"/>
    <w:rsid w:val="00E13E14"/>
    <w:rsid w:val="00E140D5"/>
    <w:rsid w:val="00E1517A"/>
    <w:rsid w:val="00E15365"/>
    <w:rsid w:val="00E172B3"/>
    <w:rsid w:val="00E217A7"/>
    <w:rsid w:val="00E21B05"/>
    <w:rsid w:val="00E22B6D"/>
    <w:rsid w:val="00E236C0"/>
    <w:rsid w:val="00E31578"/>
    <w:rsid w:val="00E326F8"/>
    <w:rsid w:val="00E333F1"/>
    <w:rsid w:val="00E34B70"/>
    <w:rsid w:val="00E40D77"/>
    <w:rsid w:val="00E42E57"/>
    <w:rsid w:val="00E4454E"/>
    <w:rsid w:val="00E51350"/>
    <w:rsid w:val="00E517C8"/>
    <w:rsid w:val="00E5200F"/>
    <w:rsid w:val="00E529A9"/>
    <w:rsid w:val="00E52F50"/>
    <w:rsid w:val="00E556C0"/>
    <w:rsid w:val="00E55736"/>
    <w:rsid w:val="00E569BC"/>
    <w:rsid w:val="00E61B2B"/>
    <w:rsid w:val="00E63C58"/>
    <w:rsid w:val="00E652CF"/>
    <w:rsid w:val="00E66152"/>
    <w:rsid w:val="00E67C47"/>
    <w:rsid w:val="00E67DB8"/>
    <w:rsid w:val="00E739C1"/>
    <w:rsid w:val="00E743F2"/>
    <w:rsid w:val="00E74410"/>
    <w:rsid w:val="00E76209"/>
    <w:rsid w:val="00E8025A"/>
    <w:rsid w:val="00E82093"/>
    <w:rsid w:val="00E84D92"/>
    <w:rsid w:val="00E87486"/>
    <w:rsid w:val="00E9053C"/>
    <w:rsid w:val="00E908D8"/>
    <w:rsid w:val="00E926EC"/>
    <w:rsid w:val="00E93463"/>
    <w:rsid w:val="00E935E5"/>
    <w:rsid w:val="00E96794"/>
    <w:rsid w:val="00EA0447"/>
    <w:rsid w:val="00EA41FC"/>
    <w:rsid w:val="00EA5080"/>
    <w:rsid w:val="00EA690F"/>
    <w:rsid w:val="00EA6AF4"/>
    <w:rsid w:val="00EA7A36"/>
    <w:rsid w:val="00EB0FBC"/>
    <w:rsid w:val="00EB26C3"/>
    <w:rsid w:val="00EB33A5"/>
    <w:rsid w:val="00EB4C23"/>
    <w:rsid w:val="00EC2014"/>
    <w:rsid w:val="00EC5A5D"/>
    <w:rsid w:val="00EC5D99"/>
    <w:rsid w:val="00EC6A0D"/>
    <w:rsid w:val="00ED014F"/>
    <w:rsid w:val="00ED3793"/>
    <w:rsid w:val="00ED3BDA"/>
    <w:rsid w:val="00ED4C3C"/>
    <w:rsid w:val="00ED745A"/>
    <w:rsid w:val="00ED7620"/>
    <w:rsid w:val="00ED7D8D"/>
    <w:rsid w:val="00EE0BDC"/>
    <w:rsid w:val="00EE0FFF"/>
    <w:rsid w:val="00EE103F"/>
    <w:rsid w:val="00EE11E1"/>
    <w:rsid w:val="00EE3CFE"/>
    <w:rsid w:val="00EE433D"/>
    <w:rsid w:val="00EE4C4D"/>
    <w:rsid w:val="00EE5979"/>
    <w:rsid w:val="00EE7471"/>
    <w:rsid w:val="00EF365B"/>
    <w:rsid w:val="00EF41EC"/>
    <w:rsid w:val="00EF460E"/>
    <w:rsid w:val="00EF57DC"/>
    <w:rsid w:val="00EF72BE"/>
    <w:rsid w:val="00F00B03"/>
    <w:rsid w:val="00F01A4B"/>
    <w:rsid w:val="00F01DEB"/>
    <w:rsid w:val="00F031AF"/>
    <w:rsid w:val="00F0377B"/>
    <w:rsid w:val="00F04375"/>
    <w:rsid w:val="00F066F9"/>
    <w:rsid w:val="00F077A8"/>
    <w:rsid w:val="00F115C8"/>
    <w:rsid w:val="00F15296"/>
    <w:rsid w:val="00F203CC"/>
    <w:rsid w:val="00F21B47"/>
    <w:rsid w:val="00F22014"/>
    <w:rsid w:val="00F252A5"/>
    <w:rsid w:val="00F26288"/>
    <w:rsid w:val="00F335FC"/>
    <w:rsid w:val="00F34B24"/>
    <w:rsid w:val="00F43A54"/>
    <w:rsid w:val="00F44754"/>
    <w:rsid w:val="00F46AB4"/>
    <w:rsid w:val="00F47547"/>
    <w:rsid w:val="00F52C5F"/>
    <w:rsid w:val="00F5351C"/>
    <w:rsid w:val="00F536DB"/>
    <w:rsid w:val="00F57B32"/>
    <w:rsid w:val="00F61119"/>
    <w:rsid w:val="00F614F1"/>
    <w:rsid w:val="00F64260"/>
    <w:rsid w:val="00F64ECA"/>
    <w:rsid w:val="00F65C22"/>
    <w:rsid w:val="00F663EF"/>
    <w:rsid w:val="00F72756"/>
    <w:rsid w:val="00F72C77"/>
    <w:rsid w:val="00F73D00"/>
    <w:rsid w:val="00F750B1"/>
    <w:rsid w:val="00F805DA"/>
    <w:rsid w:val="00F80DB1"/>
    <w:rsid w:val="00F82145"/>
    <w:rsid w:val="00F824FF"/>
    <w:rsid w:val="00F868F4"/>
    <w:rsid w:val="00F902FD"/>
    <w:rsid w:val="00F91B52"/>
    <w:rsid w:val="00F96E04"/>
    <w:rsid w:val="00FA0298"/>
    <w:rsid w:val="00FA1905"/>
    <w:rsid w:val="00FA1C0C"/>
    <w:rsid w:val="00FA4A3F"/>
    <w:rsid w:val="00FB0A0D"/>
    <w:rsid w:val="00FB386B"/>
    <w:rsid w:val="00FB46C7"/>
    <w:rsid w:val="00FB5A19"/>
    <w:rsid w:val="00FB5AEE"/>
    <w:rsid w:val="00FC079A"/>
    <w:rsid w:val="00FC07E3"/>
    <w:rsid w:val="00FC146C"/>
    <w:rsid w:val="00FC15B0"/>
    <w:rsid w:val="00FC216F"/>
    <w:rsid w:val="00FC32AD"/>
    <w:rsid w:val="00FC3B6F"/>
    <w:rsid w:val="00FC404D"/>
    <w:rsid w:val="00FC478E"/>
    <w:rsid w:val="00FD1679"/>
    <w:rsid w:val="00FD360B"/>
    <w:rsid w:val="00FD473B"/>
    <w:rsid w:val="00FD730E"/>
    <w:rsid w:val="00FE2320"/>
    <w:rsid w:val="00FE2EED"/>
    <w:rsid w:val="00FE3D2D"/>
    <w:rsid w:val="00FF22CA"/>
    <w:rsid w:val="00FF59D1"/>
    <w:rsid w:val="1EB838D7"/>
    <w:rsid w:val="22C93FD2"/>
    <w:rsid w:val="3FC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8A3F06D"/>
  <w15:docId w15:val="{49FAB7ED-164C-490C-BF8D-0A9924A6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007D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1"/>
    <w:uiPriority w:val="20"/>
    <w:qFormat/>
    <w:rPr>
      <w:i/>
      <w:i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Strong"/>
    <w:basedOn w:val="a1"/>
    <w:uiPriority w:val="22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</w:rPr>
  </w:style>
  <w:style w:type="paragraph" w:styleId="ab">
    <w:name w:val="endnote text"/>
    <w:basedOn w:val="a0"/>
    <w:link w:val="ac"/>
    <w:semiHidden/>
    <w:qFormat/>
    <w:rPr>
      <w:sz w:val="20"/>
      <w:szCs w:val="20"/>
    </w:rPr>
  </w:style>
  <w:style w:type="paragraph" w:styleId="ad">
    <w:name w:val="annotation text"/>
    <w:basedOn w:val="a0"/>
    <w:link w:val="ae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0"/>
    <w:link w:val="af2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3">
    <w:name w:val="header"/>
    <w:basedOn w:val="a0"/>
    <w:link w:val="af4"/>
    <w:uiPriority w:val="99"/>
    <w:unhideWhenUsed/>
    <w:qFormat/>
    <w:pPr>
      <w:tabs>
        <w:tab w:val="center" w:pos="4677"/>
        <w:tab w:val="right" w:pos="9355"/>
      </w:tabs>
    </w:pPr>
  </w:style>
  <w:style w:type="paragraph" w:styleId="af5">
    <w:name w:val="Body Text"/>
    <w:basedOn w:val="a0"/>
    <w:link w:val="af6"/>
    <w:uiPriority w:val="99"/>
    <w:unhideWhenUsed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7">
    <w:name w:val="Body Text Indent"/>
    <w:basedOn w:val="a0"/>
    <w:link w:val="af8"/>
    <w:unhideWhenUsed/>
    <w:qFormat/>
    <w:pPr>
      <w:spacing w:after="120"/>
      <w:ind w:left="283"/>
    </w:pPr>
  </w:style>
  <w:style w:type="paragraph" w:styleId="af9">
    <w:name w:val="Title"/>
    <w:basedOn w:val="a0"/>
    <w:link w:val="afa"/>
    <w:qFormat/>
    <w:pPr>
      <w:jc w:val="center"/>
    </w:pPr>
    <w:rPr>
      <w:sz w:val="28"/>
      <w:szCs w:val="20"/>
    </w:rPr>
  </w:style>
  <w:style w:type="paragraph" w:styleId="afb">
    <w:name w:val="footer"/>
    <w:basedOn w:val="a0"/>
    <w:link w:val="afc"/>
    <w:uiPriority w:val="99"/>
    <w:unhideWhenUsed/>
    <w:qFormat/>
    <w:pPr>
      <w:tabs>
        <w:tab w:val="center" w:pos="4677"/>
        <w:tab w:val="right" w:pos="9355"/>
      </w:tabs>
    </w:pPr>
  </w:style>
  <w:style w:type="paragraph" w:styleId="afd">
    <w:name w:val="Normal (Web)"/>
    <w:aliases w:val="Обычный (веб)1,Обычный (Web),Обычный (Web)1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a">
    <w:name w:val="Заголовок Знак"/>
    <w:link w:val="af9"/>
    <w:qFormat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</w:rPr>
  </w:style>
  <w:style w:type="paragraph" w:styleId="aff0">
    <w:name w:val="List Paragraph"/>
    <w:aliases w:val="2 Спс точк,Имя Рисунка,List Paragraph"/>
    <w:basedOn w:val="a0"/>
    <w:link w:val="aff1"/>
    <w:uiPriority w:val="34"/>
    <w:qFormat/>
    <w:pPr>
      <w:ind w:left="720"/>
      <w:contextualSpacing/>
    </w:p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character" w:customStyle="1" w:styleId="aff1">
    <w:name w:val="Абзац списка Знак"/>
    <w:aliases w:val="2 Спс точк Знак,Имя Рисунка Знак,List Paragraph Знак"/>
    <w:link w:val="aff0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1"/>
    <w:link w:val="af1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basedOn w:val="a1"/>
    <w:link w:val="ab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1"/>
    <w:link w:val="a9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1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6">
    <w:name w:val="Основной текст Знак"/>
    <w:basedOn w:val="a1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примечания Знак"/>
    <w:basedOn w:val="a1"/>
    <w:link w:val="ad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bidi="en-US"/>
    </w:rPr>
  </w:style>
  <w:style w:type="paragraph" w:customStyle="1" w:styleId="imSubheadline">
    <w:name w:val="im_Subheadline Знак"/>
    <w:basedOn w:val="4"/>
    <w:qFormat/>
    <w:pPr>
      <w:keepLines w:val="0"/>
      <w:widowControl w:val="0"/>
      <w:suppressAutoHyphens/>
      <w:spacing w:after="200" w:line="240" w:lineRule="auto"/>
      <w:jc w:val="center"/>
      <w:outlineLvl w:val="9"/>
    </w:pPr>
    <w:rPr>
      <w:rFonts w:ascii="Times New Roman" w:eastAsia="SimSun" w:hAnsi="Times New Roman" w:cs="Mangal"/>
      <w:bCs w:val="0"/>
      <w:i w:val="0"/>
      <w:iCs w:val="0"/>
      <w:color w:val="auto"/>
      <w:kern w:val="1"/>
      <w:szCs w:val="20"/>
      <w:lang w:val="ru-RU" w:eastAsia="hi-IN" w:bidi="hi-IN"/>
    </w:rPr>
  </w:style>
  <w:style w:type="paragraph" w:customStyle="1" w:styleId="aff3">
    <w:name w:val="Базовый"/>
    <w:qFormat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sz w:val="22"/>
      <w:szCs w:val="22"/>
      <w:lang w:eastAsia="en-US"/>
    </w:rPr>
  </w:style>
  <w:style w:type="character" w:customStyle="1" w:styleId="FontStyle12">
    <w:name w:val="Font Style12"/>
    <w:rsid w:val="003A59E6"/>
    <w:rPr>
      <w:rFonts w:ascii="Times New Roman" w:hAnsi="Times New Roman" w:cs="Times New Roman" w:hint="default"/>
      <w:sz w:val="26"/>
      <w:szCs w:val="26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9F69C4"/>
    <w:rPr>
      <w:color w:val="605E5C"/>
      <w:shd w:val="clear" w:color="auto" w:fill="E1DFDD"/>
    </w:rPr>
  </w:style>
  <w:style w:type="character" w:styleId="aff4">
    <w:name w:val="FollowedHyperlink"/>
    <w:basedOn w:val="a1"/>
    <w:uiPriority w:val="99"/>
    <w:semiHidden/>
    <w:unhideWhenUsed/>
    <w:rsid w:val="009F69C4"/>
    <w:rPr>
      <w:color w:val="954F72" w:themeColor="followedHyperlink"/>
      <w:u w:val="single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DB4989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8A3F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2608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07346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03493166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58466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5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8422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585529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83749149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8340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273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D97542F2-C809-4821-AFA1-7C5D9892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8161</Words>
  <Characters>46523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cp:keywords/>
  <dc:description/>
  <cp:lastModifiedBy>Хусяинова Вера Михайловна</cp:lastModifiedBy>
  <cp:revision>4</cp:revision>
  <cp:lastPrinted>2025-03-13T11:32:00Z</cp:lastPrinted>
  <dcterms:created xsi:type="dcterms:W3CDTF">2025-03-13T11:25:00Z</dcterms:created>
  <dcterms:modified xsi:type="dcterms:W3CDTF">2025-04-02T11:26:00Z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FF154200E35F4ACAB8CFA9B3D99D1543</vt:lpwstr>
  </property>
</Properties>
</file>